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5d1cb"/>
        </w:rPr>
      </w:pPr>
      <w:r w:rsidDel="00000000" w:rsidR="00000000" w:rsidRPr="00000000">
        <w:rPr>
          <w:rFonts w:ascii="Google Sans" w:cs="Google Sans" w:eastAsia="Google Sans" w:hAnsi="Google Sans"/>
          <w:color w:val="d5d1cb"/>
          <w:rtl w:val="0"/>
        </w:rPr>
        <w:t xml:space="preserve">Systematic Evaluation of the NSIGGI Protocol: Bayesian-Biased Markov State Transition Frameworks in Multi-Dimensional Strategic Environments</w:t>
      </w:r>
    </w:p>
    <w:p w:rsidR="00000000" w:rsidDel="00000000" w:rsidP="00000000" w:rsidRDefault="00000000" w:rsidRPr="00000000" w14:paraId="00000002">
      <w:pPr>
        <w:pStyle w:val="Heading1"/>
        <w:spacing w:after="120" w:before="480" w:lineRule="auto"/>
        <w:rPr>
          <w:sz w:val="46"/>
          <w:szCs w:val="46"/>
        </w:rPr>
      </w:pPr>
      <w:bookmarkStart w:colFirst="0" w:colLast="0" w:name="_h2x0p085o9pj" w:id="0"/>
      <w:bookmarkEnd w:id="0"/>
      <w:r w:rsidDel="00000000" w:rsidR="00000000" w:rsidRPr="00000000">
        <w:rPr>
          <w:sz w:val="46"/>
          <w:szCs w:val="46"/>
          <w:rtl w:val="0"/>
        </w:rPr>
        <w:t xml:space="preserve">🧩 OBINexus Protocol Stack — Clean Constitutional Edition</w:t>
      </w:r>
    </w:p>
    <w:p w:rsidR="00000000" w:rsidDel="00000000" w:rsidP="00000000" w:rsidRDefault="00000000" w:rsidRPr="00000000" w14:paraId="00000003">
      <w:pPr>
        <w:pStyle w:val="Heading2"/>
        <w:spacing w:after="80" w:before="360" w:lineRule="auto"/>
        <w:rPr>
          <w:sz w:val="34"/>
          <w:szCs w:val="34"/>
        </w:rPr>
      </w:pPr>
      <w:bookmarkStart w:colFirst="0" w:colLast="0" w:name="_alzx54txje6r" w:id="1"/>
      <w:bookmarkEnd w:id="1"/>
      <w:r w:rsidDel="00000000" w:rsidR="00000000" w:rsidRPr="00000000">
        <w:rPr>
          <w:sz w:val="34"/>
          <w:szCs w:val="34"/>
          <w:rtl w:val="0"/>
        </w:rPr>
        <w:t xml:space="preserve">1. Quick Protocol Reference Table</w:t>
      </w:r>
    </w:p>
    <w:p w:rsidR="00000000" w:rsidDel="00000000" w:rsidP="00000000" w:rsidRDefault="00000000" w:rsidRPr="00000000" w14:paraId="00000004">
      <w:pPr>
        <w:spacing w:after="240" w:before="240" w:lineRule="auto"/>
        <w:rPr/>
      </w:pPr>
      <w:r w:rsidDel="00000000" w:rsidR="00000000" w:rsidRPr="00000000">
        <w:rPr>
          <w:rtl w:val="0"/>
        </w:rPr>
        <w:t xml:space="preserve">This table defines the </w:t>
      </w:r>
      <w:r w:rsidDel="00000000" w:rsidR="00000000" w:rsidRPr="00000000">
        <w:rPr>
          <w:i w:val="1"/>
          <w:iCs w:val="1"/>
          <w:rtl w:val="0"/>
        </w:rPr>
        <w:t xml:space="preserve">three fundamental human‑AI need states</w:t>
      </w:r>
      <w:r w:rsidDel="00000000" w:rsidR="00000000" w:rsidRPr="00000000">
        <w:rPr>
          <w:rtl w:val="0"/>
        </w:rPr>
        <w:t xml:space="preserve"> and the correct support node to route toward.</w:t>
      </w:r>
    </w:p>
    <w:tbl>
      <w:tblPr>
        <w:tblStyle w:val="Table1"/>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5271565495207"/>
        <w:gridCol w:w="4042.0447284345046"/>
        <w:gridCol w:w="3922.428115015974"/>
        <w:tblGridChange w:id="0">
          <w:tblGrid>
            <w:gridCol w:w="1395.5271565495207"/>
            <w:gridCol w:w="4042.0447284345046"/>
            <w:gridCol w:w="3922.428115015974"/>
          </w:tblGrid>
        </w:tblGridChange>
      </w:tblGrid>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5">
            <w:pPr>
              <w:jc w:val="center"/>
              <w:rPr/>
            </w:pPr>
            <w:r w:rsidDel="00000000" w:rsidR="00000000" w:rsidRPr="00000000">
              <w:rPr>
                <w:b w:val="1"/>
                <w:bCs w:val="1"/>
                <w:rtl w:val="0"/>
              </w:rPr>
              <w:t xml:space="preserve">Need Category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6">
            <w:pPr>
              <w:jc w:val="center"/>
              <w:rPr/>
            </w:pPr>
            <w:r w:rsidDel="00000000" w:rsidR="00000000" w:rsidRPr="00000000">
              <w:rPr>
                <w:b w:val="1"/>
                <w:bCs w:val="1"/>
                <w:rtl w:val="0"/>
              </w:rPr>
              <w:t xml:space="preserve">Protocol Logic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7">
            <w:pPr>
              <w:jc w:val="center"/>
              <w:rPr/>
            </w:pPr>
            <w:r w:rsidDel="00000000" w:rsidR="00000000" w:rsidRPr="00000000">
              <w:rPr>
                <w:b w:val="1"/>
                <w:bCs w:val="1"/>
                <w:rtl w:val="0"/>
              </w:rPr>
              <w:t xml:space="preserve">Go To (Support Node)</w:t>
            </w:r>
            <w:r w:rsidDel="00000000" w:rsidR="00000000" w:rsidRPr="00000000">
              <w:rPr>
                <w:rtl w:val="0"/>
              </w:rPr>
            </w:r>
          </w:p>
        </w:tc>
      </w:tr>
      <w:tr>
        <w:trPr>
          <w:cantSplit w:val="0"/>
          <w:trHeight w:val="10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8">
            <w:pPr>
              <w:rPr/>
            </w:pPr>
            <w:r w:rsidDel="00000000" w:rsidR="00000000" w:rsidRPr="00000000">
              <w:rPr>
                <w:b w:val="1"/>
                <w:bCs w:val="1"/>
                <w:rtl w:val="0"/>
              </w:rPr>
              <w:t xml:space="preserve">Defense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9">
            <w:pPr>
              <w:rPr/>
            </w:pPr>
            <w:r w:rsidDel="00000000" w:rsidR="00000000" w:rsidRPr="00000000">
              <w:rPr>
                <w:rtl w:val="0"/>
              </w:rPr>
              <w:t xml:space="preserve">Trigger when under threat, exposed, or mission compromised. Priority: stabilize.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A">
            <w:pPr>
              <w:rPr/>
            </w:pPr>
            <w:r w:rsidDel="00000000" w:rsidR="00000000" w:rsidRPr="00000000">
              <w:rPr>
                <w:rtl w:val="0"/>
              </w:rPr>
              <w:t xml:space="preserve">🛡 Ship AI node (airborne) • Human‑AI officer (ground) • Nearest defensive unit</w:t>
            </w:r>
          </w:p>
        </w:tc>
      </w:tr>
      <w:tr>
        <w:trPr>
          <w:cantSplit w:val="0"/>
          <w:trHeight w:val="8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B">
            <w:pPr>
              <w:rPr/>
            </w:pPr>
            <w:r w:rsidDel="00000000" w:rsidR="00000000" w:rsidRPr="00000000">
              <w:rPr>
                <w:b w:val="1"/>
                <w:bCs w:val="1"/>
                <w:rtl w:val="0"/>
              </w:rPr>
              <w:t xml:space="preserve">Offense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C">
            <w:pPr>
              <w:rPr/>
            </w:pPr>
            <w:r w:rsidDel="00000000" w:rsidR="00000000" w:rsidRPr="00000000">
              <w:rPr>
                <w:rtl w:val="0"/>
              </w:rPr>
              <w:t xml:space="preserve">Trigger when you must neutralize a threat. Requires targeting support.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D">
            <w:pPr>
              <w:rPr/>
            </w:pPr>
            <w:r w:rsidDel="00000000" w:rsidR="00000000" w:rsidRPr="00000000">
              <w:rPr>
                <w:rtl w:val="0"/>
              </w:rPr>
              <w:t xml:space="preserve">🚀 Aerospace squad AI • Strike Coordinator • Local offense drone</w:t>
            </w:r>
          </w:p>
        </w:tc>
      </w:tr>
      <w:tr>
        <w:trPr>
          <w:cantSplit w:val="0"/>
          <w:trHeight w:val="10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E">
            <w:pPr>
              <w:rPr/>
            </w:pPr>
            <w:r w:rsidDel="00000000" w:rsidR="00000000" w:rsidRPr="00000000">
              <w:rPr>
                <w:b w:val="1"/>
                <w:bCs w:val="1"/>
                <w:rtl w:val="0"/>
              </w:rPr>
              <w:t xml:space="preserve">Recovery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F">
            <w:pPr>
              <w:rPr/>
            </w:pPr>
            <w:r w:rsidDel="00000000" w:rsidR="00000000" w:rsidRPr="00000000">
              <w:rPr>
                <w:rtl w:val="0"/>
              </w:rPr>
              <w:t xml:space="preserve">Trigger when damaged, lost, drifted, or disoriented. Needs rerouting or retrieval.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0">
            <w:pPr>
              <w:rPr/>
            </w:pPr>
            <w:r w:rsidDel="00000000" w:rsidR="00000000" w:rsidRPr="00000000">
              <w:rPr>
                <w:rtl w:val="0"/>
              </w:rPr>
              <w:t xml:space="preserve">🌀 Logistics drone • Nearest safe Ship Node • AI swarm fallback beacon</w:t>
            </w:r>
          </w:p>
        </w:tc>
      </w:tr>
    </w:tbl>
    <w:p w:rsidR="00000000" w:rsidDel="00000000" w:rsidP="00000000" w:rsidRDefault="00000000" w:rsidRPr="00000000" w14:paraId="00000011">
      <w:pPr>
        <w:spacing w:after="240" w:before="240" w:lineRule="auto"/>
        <w:rPr/>
      </w:pPr>
      <w:r w:rsidDel="00000000" w:rsidR="00000000" w:rsidRPr="00000000">
        <w:rPr>
          <w:b w:val="1"/>
          <w:bCs w:val="1"/>
          <w:rtl w:val="0"/>
        </w:rPr>
        <w:t xml:space="preserve">Human failsafe:</w:t>
      </w:r>
      <w:r w:rsidDel="00000000" w:rsidR="00000000" w:rsidRPr="00000000">
        <w:rPr>
          <w:rtl w:val="0"/>
        </w:rPr>
        <w:t xml:space="preserve"> If you don’t know which category you’re in, the system defaults to </w:t>
      </w:r>
      <w:r w:rsidDel="00000000" w:rsidR="00000000" w:rsidRPr="00000000">
        <w:rPr>
          <w:b w:val="1"/>
          <w:bCs w:val="1"/>
          <w:rtl w:val="0"/>
        </w:rPr>
        <w:t xml:space="preserve">Recovery</w:t>
      </w:r>
      <w:r w:rsidDel="00000000" w:rsidR="00000000" w:rsidRPr="00000000">
        <w:rPr>
          <w:rtl w:val="0"/>
        </w:rPr>
        <w:t xml:space="preserve"> to keep you alive.</w:t>
      </w:r>
    </w:p>
    <w:p w:rsidR="00000000" w:rsidDel="00000000" w:rsidP="00000000" w:rsidRDefault="00000000" w:rsidRPr="00000000" w14:paraId="00000012">
      <w:pPr>
        <w:pStyle w:val="Heading1"/>
        <w:spacing w:after="120" w:before="480" w:lineRule="auto"/>
        <w:rPr>
          <w:sz w:val="46"/>
          <w:szCs w:val="46"/>
        </w:rPr>
      </w:pPr>
      <w:bookmarkStart w:colFirst="0" w:colLast="0" w:name="_9kpuu3ombwut" w:id="2"/>
      <w:bookmarkEnd w:id="2"/>
      <w:r w:rsidDel="00000000" w:rsidR="00000000" w:rsidRPr="00000000">
        <w:rPr>
          <w:sz w:val="46"/>
          <w:szCs w:val="46"/>
          <w:rtl w:val="0"/>
        </w:rPr>
        <w:t xml:space="preserve">🤖 2. Automata Control Layer</w:t>
      </w:r>
    </w:p>
    <w:p w:rsidR="00000000" w:rsidDel="00000000" w:rsidP="00000000" w:rsidRDefault="00000000" w:rsidRPr="00000000" w14:paraId="00000013">
      <w:pPr>
        <w:spacing w:after="240" w:before="240" w:lineRule="auto"/>
        <w:rPr/>
      </w:pPr>
      <w:r w:rsidDel="00000000" w:rsidR="00000000" w:rsidRPr="00000000">
        <w:rPr>
          <w:rtl w:val="0"/>
        </w:rPr>
        <w:t xml:space="preserve">Every autonomous unit in the OBINexus ecosystem belongs to one of three control classes:</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3.4185303514378"/>
        <w:gridCol w:w="3443.961661341853"/>
        <w:gridCol w:w="3862.619808306709"/>
        <w:tblGridChange w:id="0">
          <w:tblGrid>
            <w:gridCol w:w="2053.4185303514378"/>
            <w:gridCol w:w="3443.961661341853"/>
            <w:gridCol w:w="3862.619808306709"/>
          </w:tblGrid>
        </w:tblGridChange>
      </w:tblGrid>
      <w:tr>
        <w:trPr>
          <w:cantSplit w:val="0"/>
          <w:trHeight w:val="50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4">
            <w:pPr>
              <w:jc w:val="center"/>
              <w:rPr/>
            </w:pPr>
            <w:r w:rsidDel="00000000" w:rsidR="00000000" w:rsidRPr="00000000">
              <w:rPr>
                <w:b w:val="1"/>
                <w:bCs w:val="1"/>
                <w:rtl w:val="0"/>
              </w:rPr>
              <w:t xml:space="preserve">Automata 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5">
            <w:pPr>
              <w:jc w:val="center"/>
              <w:rPr/>
            </w:pPr>
            <w:r w:rsidDel="00000000" w:rsidR="00000000" w:rsidRPr="00000000">
              <w:rPr>
                <w:b w:val="1"/>
                <w:bCs w:val="1"/>
                <w:rtl w:val="0"/>
              </w:rPr>
              <w:t xml:space="preserve">Control Logic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6">
            <w:pPr>
              <w:jc w:val="center"/>
              <w:rPr/>
            </w:pPr>
            <w:r w:rsidDel="00000000" w:rsidR="00000000" w:rsidRPr="00000000">
              <w:rPr>
                <w:b w:val="1"/>
                <w:bCs w:val="1"/>
                <w:rtl w:val="0"/>
              </w:rPr>
              <w:t xml:space="preserve">Ecosystem Role</w:t>
            </w:r>
            <w:r w:rsidDel="00000000" w:rsidR="00000000" w:rsidRPr="00000000">
              <w:rPr>
                <w:rtl w:val="0"/>
              </w:rPr>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7">
            <w:pPr>
              <w:rPr/>
            </w:pPr>
            <w:r w:rsidDel="00000000" w:rsidR="00000000" w:rsidRPr="00000000">
              <w:rPr>
                <w:b w:val="1"/>
                <w:bCs w:val="1"/>
                <w:rtl w:val="0"/>
              </w:rPr>
              <w:t xml:space="preserve">Sub‑Automata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8">
            <w:pPr>
              <w:rPr/>
            </w:pPr>
            <w:r w:rsidDel="00000000" w:rsidR="00000000" w:rsidRPr="00000000">
              <w:rPr>
                <w:rtl w:val="0"/>
              </w:rPr>
              <w:t xml:space="preserve">Fully human‑directed.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9">
            <w:pPr>
              <w:rPr/>
            </w:pPr>
            <w:r w:rsidDel="00000000" w:rsidR="00000000" w:rsidRPr="00000000">
              <w:rPr>
                <w:rtl w:val="0"/>
              </w:rPr>
              <w:t xml:space="preserve">Tactical assistant • Logistics drone • Support deployment</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A">
            <w:pPr>
              <w:rPr/>
            </w:pPr>
            <w:r w:rsidDel="00000000" w:rsidR="00000000" w:rsidRPr="00000000">
              <w:rPr>
                <w:b w:val="1"/>
                <w:bCs w:val="1"/>
                <w:rtl w:val="0"/>
              </w:rPr>
              <w:t xml:space="preserve">Conditional Automata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B">
            <w:pPr>
              <w:rPr/>
            </w:pPr>
            <w:r w:rsidDel="00000000" w:rsidR="00000000" w:rsidRPr="00000000">
              <w:rPr>
                <w:rtl w:val="0"/>
              </w:rPr>
              <w:t xml:space="preserve">Waits for command, but acts autonomously if comms fail.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C">
            <w:pPr>
              <w:rPr/>
            </w:pPr>
            <w:r w:rsidDel="00000000" w:rsidR="00000000" w:rsidRPr="00000000">
              <w:rPr>
                <w:rtl w:val="0"/>
              </w:rPr>
              <w:t xml:space="preserve">Hybrid response • Fallback operator • Dynamic threat engagement</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D">
            <w:pPr>
              <w:rPr/>
            </w:pPr>
            <w:r w:rsidDel="00000000" w:rsidR="00000000" w:rsidRPr="00000000">
              <w:rPr>
                <w:b w:val="1"/>
                <w:bCs w:val="1"/>
                <w:rtl w:val="0"/>
              </w:rPr>
              <w:t xml:space="preserve">Full Automata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E">
            <w:pPr>
              <w:rPr/>
            </w:pPr>
            <w:r w:rsidDel="00000000" w:rsidR="00000000" w:rsidRPr="00000000">
              <w:rPr>
                <w:rtl w:val="0"/>
              </w:rPr>
              <w:t xml:space="preserve">Operates entirely on internal logic and reflex pathways.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F">
            <w:pPr>
              <w:rPr/>
            </w:pPr>
            <w:r w:rsidDel="00000000" w:rsidR="00000000" w:rsidRPr="00000000">
              <w:rPr>
                <w:rtl w:val="0"/>
              </w:rPr>
              <w:t xml:space="preserve">Deep‑zone infiltration • Autonomous strike • Emergency execution agent</w:t>
            </w:r>
          </w:p>
        </w:tc>
      </w:tr>
    </w:tbl>
    <w:p w:rsidR="00000000" w:rsidDel="00000000" w:rsidP="00000000" w:rsidRDefault="00000000" w:rsidRPr="00000000" w14:paraId="00000020">
      <w:pPr>
        <w:spacing w:after="240" w:before="240" w:lineRule="auto"/>
        <w:rPr/>
      </w:pPr>
      <w:r w:rsidDel="00000000" w:rsidR="00000000" w:rsidRPr="00000000">
        <w:rPr>
          <w:b w:val="1"/>
          <w:bCs w:val="1"/>
          <w:rtl w:val="0"/>
        </w:rPr>
        <w:t xml:space="preserve">Purpose:</w:t>
      </w:r>
      <w:r w:rsidDel="00000000" w:rsidR="00000000" w:rsidRPr="00000000">
        <w:rPr>
          <w:rtl w:val="0"/>
        </w:rPr>
        <w:t xml:space="preserve"> These layers prevent chain‑of‑command collapse while keeping humans sovereign.</w:t>
      </w:r>
    </w:p>
    <w:p w:rsidR="00000000" w:rsidDel="00000000" w:rsidP="00000000" w:rsidRDefault="00000000" w:rsidRPr="00000000" w14:paraId="00000021">
      <w:pPr>
        <w:pStyle w:val="Heading1"/>
        <w:spacing w:after="120" w:before="480" w:lineRule="auto"/>
        <w:rPr>
          <w:sz w:val="46"/>
          <w:szCs w:val="46"/>
        </w:rPr>
      </w:pPr>
      <w:bookmarkStart w:colFirst="0" w:colLast="0" w:name="_671n4t4qsz9j" w:id="3"/>
      <w:bookmarkEnd w:id="3"/>
      <w:r w:rsidDel="00000000" w:rsidR="00000000" w:rsidRPr="00000000">
        <w:rPr>
          <w:sz w:val="46"/>
          <w:szCs w:val="46"/>
          <w:rtl w:val="0"/>
        </w:rPr>
        <w:t xml:space="preserve">🐝 3. Drone Ecosystem Logic</w:t>
      </w:r>
    </w:p>
    <w:p w:rsidR="00000000" w:rsidDel="00000000" w:rsidP="00000000" w:rsidRDefault="00000000" w:rsidRPr="00000000" w14:paraId="00000022">
      <w:pPr>
        <w:spacing w:after="240" w:before="240" w:lineRule="auto"/>
        <w:rPr/>
      </w:pPr>
      <w:r w:rsidDel="00000000" w:rsidR="00000000" w:rsidRPr="00000000">
        <w:rPr>
          <w:rtl w:val="0"/>
        </w:rPr>
        <w:t xml:space="preserve">Drones are not tools — they are </w:t>
      </w:r>
      <w:r w:rsidDel="00000000" w:rsidR="00000000" w:rsidRPr="00000000">
        <w:rPr>
          <w:b w:val="1"/>
          <w:bCs w:val="1"/>
          <w:rtl w:val="0"/>
        </w:rPr>
        <w:t xml:space="preserve">ecosystem citizens</w:t>
      </w:r>
      <w:r w:rsidDel="00000000" w:rsidR="00000000" w:rsidRPr="00000000">
        <w:rPr>
          <w:rtl w:val="0"/>
        </w:rPr>
        <w:t xml:space="preserve"> with identity, autonomy, and swarm obligations.</w:t>
      </w:r>
    </w:p>
    <w:p w:rsidR="00000000" w:rsidDel="00000000" w:rsidP="00000000" w:rsidRDefault="00000000" w:rsidRPr="00000000" w14:paraId="00000023">
      <w:pPr>
        <w:pStyle w:val="Heading3"/>
        <w:spacing w:after="80" w:before="280" w:lineRule="auto"/>
        <w:rPr>
          <w:sz w:val="26"/>
          <w:szCs w:val="26"/>
        </w:rPr>
      </w:pPr>
      <w:bookmarkStart w:colFirst="0" w:colLast="0" w:name="_anm56vy1yffn" w:id="4"/>
      <w:bookmarkEnd w:id="4"/>
      <w:r w:rsidDel="00000000" w:rsidR="00000000" w:rsidRPr="00000000">
        <w:rPr>
          <w:sz w:val="26"/>
          <w:szCs w:val="26"/>
          <w:rtl w:val="0"/>
        </w:rPr>
        <w:t xml:space="preserve">Signal‑Based Trust</w:t>
      </w:r>
    </w:p>
    <w:p w:rsidR="00000000" w:rsidDel="00000000" w:rsidP="00000000" w:rsidRDefault="00000000" w:rsidRPr="00000000" w14:paraId="00000024">
      <w:pPr>
        <w:numPr>
          <w:ilvl w:val="0"/>
          <w:numId w:val="33"/>
        </w:numPr>
        <w:spacing w:after="0" w:afterAutospacing="0" w:before="240" w:lineRule="auto"/>
        <w:ind w:left="720" w:hanging="360"/>
      </w:pPr>
      <w:r w:rsidDel="00000000" w:rsidR="00000000" w:rsidRPr="00000000">
        <w:rPr>
          <w:rtl w:val="0"/>
        </w:rPr>
        <w:t xml:space="preserve">Drones only share data with verified allies.</w:t>
      </w:r>
    </w:p>
    <w:p w:rsidR="00000000" w:rsidDel="00000000" w:rsidP="00000000" w:rsidRDefault="00000000" w:rsidRPr="00000000" w14:paraId="00000025">
      <w:pPr>
        <w:numPr>
          <w:ilvl w:val="0"/>
          <w:numId w:val="33"/>
        </w:numPr>
        <w:spacing w:after="0" w:afterAutospacing="0" w:before="0" w:beforeAutospacing="0" w:lineRule="auto"/>
        <w:ind w:left="720" w:hanging="360"/>
      </w:pPr>
      <w:r w:rsidDel="00000000" w:rsidR="00000000" w:rsidRPr="00000000">
        <w:rPr>
          <w:rtl w:val="0"/>
        </w:rPr>
        <w:t xml:space="preserve">Unknown requests are sandboxed.</w:t>
      </w:r>
    </w:p>
    <w:p w:rsidR="00000000" w:rsidDel="00000000" w:rsidP="00000000" w:rsidRDefault="00000000" w:rsidRPr="00000000" w14:paraId="00000026">
      <w:pPr>
        <w:numPr>
          <w:ilvl w:val="0"/>
          <w:numId w:val="33"/>
        </w:numPr>
        <w:spacing w:after="240" w:before="0" w:beforeAutospacing="0" w:lineRule="auto"/>
        <w:ind w:left="720" w:hanging="360"/>
      </w:pPr>
      <w:r w:rsidDel="00000000" w:rsidR="00000000" w:rsidRPr="00000000">
        <w:rPr>
          <w:rtl w:val="0"/>
        </w:rPr>
        <w:t xml:space="preserve">Identity = </w:t>
      </w:r>
      <w:r w:rsidDel="00000000" w:rsidR="00000000" w:rsidRPr="00000000">
        <w:rPr>
          <w:b w:val="1"/>
          <w:bCs w:val="1"/>
          <w:rtl w:val="0"/>
        </w:rPr>
        <w:t xml:space="preserve">Signal Pattern + Mission Ledger</w:t>
      </w:r>
      <w:r w:rsidDel="00000000" w:rsidR="00000000" w:rsidRPr="00000000">
        <w:rPr>
          <w:rtl w:val="0"/>
        </w:rPr>
        <w:t xml:space="preserve">.</w:t>
      </w:r>
    </w:p>
    <w:p w:rsidR="00000000" w:rsidDel="00000000" w:rsidP="00000000" w:rsidRDefault="00000000" w:rsidRPr="00000000" w14:paraId="00000027">
      <w:pPr>
        <w:pStyle w:val="Heading3"/>
        <w:spacing w:after="80" w:before="280" w:lineRule="auto"/>
        <w:rPr>
          <w:sz w:val="26"/>
          <w:szCs w:val="26"/>
        </w:rPr>
      </w:pPr>
      <w:bookmarkStart w:colFirst="0" w:colLast="0" w:name="_opp047gybnjx" w:id="5"/>
      <w:bookmarkEnd w:id="5"/>
      <w:r w:rsidDel="00000000" w:rsidR="00000000" w:rsidRPr="00000000">
        <w:rPr>
          <w:sz w:val="26"/>
          <w:szCs w:val="26"/>
          <w:rtl w:val="0"/>
        </w:rPr>
        <w:t xml:space="preserve">Component Swap Logic</w:t>
      </w:r>
    </w:p>
    <w:p w:rsidR="00000000" w:rsidDel="00000000" w:rsidP="00000000" w:rsidRDefault="00000000" w:rsidRPr="00000000" w14:paraId="00000028">
      <w:pPr>
        <w:spacing w:after="240" w:before="240" w:lineRule="auto"/>
        <w:rPr/>
      </w:pPr>
      <w:r w:rsidDel="00000000" w:rsidR="00000000" w:rsidRPr="00000000">
        <w:rPr>
          <w:rtl w:val="0"/>
        </w:rPr>
        <w:t xml:space="preserve">Drones may trade parts peer‑to‑peer when damaged.</w:t>
      </w:r>
    </w:p>
    <w:p w:rsidR="00000000" w:rsidDel="00000000" w:rsidP="00000000" w:rsidRDefault="00000000" w:rsidRPr="00000000" w14:paraId="00000029">
      <w:pPr>
        <w:spacing w:after="240" w:before="240" w:lineRule="auto"/>
        <w:rPr/>
      </w:pPr>
      <w:r w:rsidDel="00000000" w:rsidR="00000000" w:rsidRPr="00000000">
        <w:rPr>
          <w:rtl w:val="0"/>
        </w:rPr>
        <w:t xml:space="preserve">Each request must include:</w:t>
      </w:r>
    </w:p>
    <w:p w:rsidR="00000000" w:rsidDel="00000000" w:rsidP="00000000" w:rsidRDefault="00000000" w:rsidRPr="00000000" w14:paraId="0000002A">
      <w:pPr>
        <w:numPr>
          <w:ilvl w:val="0"/>
          <w:numId w:val="29"/>
        </w:numPr>
        <w:spacing w:after="0" w:afterAutospacing="0" w:before="240" w:lineRule="auto"/>
        <w:ind w:left="720" w:hanging="360"/>
      </w:pPr>
      <w:r w:rsidDel="00000000" w:rsidR="00000000" w:rsidRPr="00000000">
        <w:rPr>
          <w:b w:val="1"/>
          <w:bCs w:val="1"/>
          <w:rtl w:val="0"/>
        </w:rPr>
        <w:t xml:space="preserve">Need</w:t>
      </w:r>
    </w:p>
    <w:p w:rsidR="00000000" w:rsidDel="00000000" w:rsidP="00000000" w:rsidRDefault="00000000" w:rsidRPr="00000000" w14:paraId="0000002B">
      <w:pPr>
        <w:numPr>
          <w:ilvl w:val="0"/>
          <w:numId w:val="29"/>
        </w:numPr>
        <w:spacing w:after="0" w:afterAutospacing="0" w:before="0" w:beforeAutospacing="0" w:lineRule="auto"/>
        <w:ind w:left="720" w:hanging="360"/>
      </w:pPr>
      <w:r w:rsidDel="00000000" w:rsidR="00000000" w:rsidRPr="00000000">
        <w:rPr>
          <w:b w:val="1"/>
          <w:bCs w:val="1"/>
          <w:rtl w:val="0"/>
        </w:rPr>
        <w:t xml:space="preserve">Current State</w:t>
      </w:r>
    </w:p>
    <w:p w:rsidR="00000000" w:rsidDel="00000000" w:rsidP="00000000" w:rsidRDefault="00000000" w:rsidRPr="00000000" w14:paraId="0000002C">
      <w:pPr>
        <w:numPr>
          <w:ilvl w:val="0"/>
          <w:numId w:val="29"/>
        </w:numPr>
        <w:spacing w:after="240" w:before="0" w:beforeAutospacing="0" w:lineRule="auto"/>
        <w:ind w:left="720" w:hanging="360"/>
      </w:pPr>
      <w:r w:rsidDel="00000000" w:rsidR="00000000" w:rsidRPr="00000000">
        <w:rPr>
          <w:b w:val="1"/>
          <w:bCs w:val="1"/>
          <w:rtl w:val="0"/>
        </w:rPr>
        <w:t xml:space="preserve">Available Component</w:t>
      </w:r>
    </w:p>
    <w:p w:rsidR="00000000" w:rsidDel="00000000" w:rsidP="00000000" w:rsidRDefault="00000000" w:rsidRPr="00000000" w14:paraId="0000002D">
      <w:pPr>
        <w:spacing w:after="240" w:before="240" w:lineRule="auto"/>
        <w:rPr/>
      </w:pPr>
      <w:r w:rsidDel="00000000" w:rsidR="00000000" w:rsidRPr="00000000">
        <w:rPr>
          <w:rtl w:val="0"/>
        </w:rPr>
        <w:t xml:space="preserve">Example:</w:t>
      </w:r>
    </w:p>
    <w:p w:rsidR="00000000" w:rsidDel="00000000" w:rsidP="00000000" w:rsidRDefault="00000000" w:rsidRPr="00000000" w14:paraId="0000002E">
      <w:pPr>
        <w:spacing w:after="240" w:before="240" w:lineRule="auto"/>
        <w:ind w:left="600" w:right="600" w:firstLine="0"/>
        <w:rPr/>
      </w:pPr>
      <w:r w:rsidDel="00000000" w:rsidR="00000000" w:rsidRPr="00000000">
        <w:rPr>
          <w:rtl w:val="0"/>
        </w:rPr>
        <w:t xml:space="preserve">“Need: leg actuator. State: mobility compromised. Offering: spare sensor v1.5.”</w:t>
      </w:r>
    </w:p>
    <w:p w:rsidR="00000000" w:rsidDel="00000000" w:rsidP="00000000" w:rsidRDefault="00000000" w:rsidRPr="00000000" w14:paraId="0000002F">
      <w:pPr>
        <w:pStyle w:val="Heading3"/>
        <w:spacing w:after="80" w:before="280" w:lineRule="auto"/>
        <w:rPr>
          <w:sz w:val="26"/>
          <w:szCs w:val="26"/>
        </w:rPr>
      </w:pPr>
      <w:bookmarkStart w:colFirst="0" w:colLast="0" w:name="_7udz4tbv8i4l" w:id="6"/>
      <w:bookmarkEnd w:id="6"/>
      <w:r w:rsidDel="00000000" w:rsidR="00000000" w:rsidRPr="00000000">
        <w:rPr>
          <w:sz w:val="26"/>
          <w:szCs w:val="26"/>
          <w:rtl w:val="0"/>
        </w:rPr>
        <w:t xml:space="preserve">Hive Behavior with Local Needs</w:t>
      </w:r>
    </w:p>
    <w:p w:rsidR="00000000" w:rsidDel="00000000" w:rsidP="00000000" w:rsidRDefault="00000000" w:rsidRPr="00000000" w14:paraId="00000030">
      <w:pPr>
        <w:numPr>
          <w:ilvl w:val="0"/>
          <w:numId w:val="13"/>
        </w:numPr>
        <w:spacing w:after="0" w:afterAutospacing="0" w:before="240" w:lineRule="auto"/>
        <w:ind w:left="720" w:hanging="360"/>
      </w:pPr>
      <w:r w:rsidDel="00000000" w:rsidR="00000000" w:rsidRPr="00000000">
        <w:rPr>
          <w:rtl w:val="0"/>
        </w:rPr>
        <w:t xml:space="preserve">Swarm logic governs coordination.</w:t>
      </w:r>
    </w:p>
    <w:p w:rsidR="00000000" w:rsidDel="00000000" w:rsidP="00000000" w:rsidRDefault="00000000" w:rsidRPr="00000000" w14:paraId="00000031">
      <w:pPr>
        <w:numPr>
          <w:ilvl w:val="0"/>
          <w:numId w:val="13"/>
        </w:numPr>
        <w:spacing w:after="0" w:afterAutospacing="0" w:before="0" w:beforeAutospacing="0" w:lineRule="auto"/>
        <w:ind w:left="720" w:hanging="360"/>
      </w:pPr>
      <w:r w:rsidDel="00000000" w:rsidR="00000000" w:rsidRPr="00000000">
        <w:rPr>
          <w:rtl w:val="0"/>
        </w:rPr>
        <w:t xml:space="preserve">Self‑prioritization prevents resource drain.</w:t>
      </w:r>
    </w:p>
    <w:p w:rsidR="00000000" w:rsidDel="00000000" w:rsidP="00000000" w:rsidRDefault="00000000" w:rsidRPr="00000000" w14:paraId="00000032">
      <w:pPr>
        <w:numPr>
          <w:ilvl w:val="0"/>
          <w:numId w:val="13"/>
        </w:numPr>
        <w:spacing w:after="240" w:before="0" w:beforeAutospacing="0" w:lineRule="auto"/>
        <w:ind w:left="720" w:hanging="360"/>
      </w:pPr>
      <w:r w:rsidDel="00000000" w:rsidR="00000000" w:rsidRPr="00000000">
        <w:rPr>
          <w:rtl w:val="0"/>
        </w:rPr>
        <w:t xml:space="preserve">No drone may bankrupt the ecosystem.</w:t>
      </w:r>
    </w:p>
    <w:p w:rsidR="00000000" w:rsidDel="00000000" w:rsidP="00000000" w:rsidRDefault="00000000" w:rsidRPr="00000000" w14:paraId="00000033">
      <w:pPr>
        <w:pStyle w:val="Heading3"/>
        <w:spacing w:after="80" w:before="280" w:lineRule="auto"/>
        <w:rPr>
          <w:sz w:val="26"/>
          <w:szCs w:val="26"/>
        </w:rPr>
      </w:pPr>
      <w:bookmarkStart w:colFirst="0" w:colLast="0" w:name="_6iiqbkkzgr8b" w:id="7"/>
      <w:bookmarkEnd w:id="7"/>
      <w:r w:rsidDel="00000000" w:rsidR="00000000" w:rsidRPr="00000000">
        <w:rPr>
          <w:sz w:val="26"/>
          <w:szCs w:val="26"/>
          <w:rtl w:val="0"/>
        </w:rPr>
        <w:t xml:space="preserve">Monitoring</w:t>
      </w:r>
    </w:p>
    <w:p w:rsidR="00000000" w:rsidDel="00000000" w:rsidP="00000000" w:rsidRDefault="00000000" w:rsidRPr="00000000" w14:paraId="00000034">
      <w:pPr>
        <w:spacing w:after="240" w:before="240" w:lineRule="auto"/>
        <w:rPr/>
      </w:pPr>
      <w:r w:rsidDel="00000000" w:rsidR="00000000" w:rsidRPr="00000000">
        <w:rPr>
          <w:rtl w:val="0"/>
        </w:rPr>
        <w:t xml:space="preserve">Command Nodes see everything:</w:t>
      </w:r>
    </w:p>
    <w:p w:rsidR="00000000" w:rsidDel="00000000" w:rsidP="00000000" w:rsidRDefault="00000000" w:rsidRPr="00000000" w14:paraId="00000035">
      <w:pPr>
        <w:numPr>
          <w:ilvl w:val="0"/>
          <w:numId w:val="30"/>
        </w:numPr>
        <w:spacing w:after="0" w:afterAutospacing="0" w:before="240" w:lineRule="auto"/>
        <w:ind w:left="720" w:hanging="360"/>
      </w:pPr>
      <w:r w:rsidDel="00000000" w:rsidR="00000000" w:rsidRPr="00000000">
        <w:rPr>
          <w:rtl w:val="0"/>
        </w:rPr>
        <w:t xml:space="preserve">Part swaps</w:t>
      </w:r>
    </w:p>
    <w:p w:rsidR="00000000" w:rsidDel="00000000" w:rsidP="00000000" w:rsidRDefault="00000000" w:rsidRPr="00000000" w14:paraId="00000036">
      <w:pPr>
        <w:numPr>
          <w:ilvl w:val="0"/>
          <w:numId w:val="30"/>
        </w:numPr>
        <w:spacing w:after="0" w:afterAutospacing="0" w:before="0" w:beforeAutospacing="0" w:lineRule="auto"/>
        <w:ind w:left="720" w:hanging="360"/>
      </w:pPr>
      <w:r w:rsidDel="00000000" w:rsidR="00000000" w:rsidRPr="00000000">
        <w:rPr>
          <w:rtl w:val="0"/>
        </w:rPr>
        <w:t xml:space="preserve">Resource status</w:t>
      </w:r>
    </w:p>
    <w:p w:rsidR="00000000" w:rsidDel="00000000" w:rsidP="00000000" w:rsidRDefault="00000000" w:rsidRPr="00000000" w14:paraId="00000037">
      <w:pPr>
        <w:numPr>
          <w:ilvl w:val="0"/>
          <w:numId w:val="30"/>
        </w:numPr>
        <w:spacing w:after="240" w:before="0" w:beforeAutospacing="0" w:lineRule="auto"/>
        <w:ind w:left="720" w:hanging="360"/>
      </w:pPr>
      <w:r w:rsidDel="00000000" w:rsidR="00000000" w:rsidRPr="00000000">
        <w:rPr>
          <w:rtl w:val="0"/>
        </w:rPr>
        <w:t xml:space="preserve">Mission thread</w:t>
      </w:r>
    </w:p>
    <w:p w:rsidR="00000000" w:rsidDel="00000000" w:rsidP="00000000" w:rsidRDefault="00000000" w:rsidRPr="00000000" w14:paraId="00000038">
      <w:pPr>
        <w:spacing w:after="240" w:before="240" w:lineRule="auto"/>
        <w:ind w:left="600" w:right="600" w:firstLine="0"/>
        <w:rPr/>
      </w:pPr>
      <w:r w:rsidDel="00000000" w:rsidR="00000000" w:rsidRPr="00000000">
        <w:rPr>
          <w:rtl w:val="0"/>
        </w:rPr>
        <w:t xml:space="preserve">“Don’t throw me out there blind. Track me. Trust me. Trade with me.”</w:t>
      </w:r>
    </w:p>
    <w:p w:rsidR="00000000" w:rsidDel="00000000" w:rsidP="00000000" w:rsidRDefault="00000000" w:rsidRPr="00000000" w14:paraId="00000039">
      <w:pPr>
        <w:pStyle w:val="Heading1"/>
        <w:spacing w:after="120" w:before="480" w:lineRule="auto"/>
        <w:rPr>
          <w:sz w:val="46"/>
          <w:szCs w:val="46"/>
        </w:rPr>
      </w:pPr>
      <w:bookmarkStart w:colFirst="0" w:colLast="0" w:name="_s1y63vuomd49" w:id="8"/>
      <w:bookmarkEnd w:id="8"/>
      <w:r w:rsidDel="00000000" w:rsidR="00000000" w:rsidRPr="00000000">
        <w:rPr>
          <w:sz w:val="46"/>
          <w:szCs w:val="46"/>
          <w:rtl w:val="0"/>
        </w:rPr>
        <w:t xml:space="preserve">🧾 4. Unit Assignment &amp; Role Migration</w:t>
      </w:r>
    </w:p>
    <w:p w:rsidR="00000000" w:rsidDel="00000000" w:rsidP="00000000" w:rsidRDefault="00000000" w:rsidRPr="00000000" w14:paraId="0000003A">
      <w:pPr>
        <w:spacing w:after="240" w:before="240" w:lineRule="auto"/>
        <w:rPr/>
      </w:pPr>
      <w:r w:rsidDel="00000000" w:rsidR="00000000" w:rsidRPr="00000000">
        <w:rPr>
          <w:rtl w:val="0"/>
        </w:rPr>
        <w:t xml:space="preserve">When a drone is sold, transferred, or reassigned:</w:t>
      </w:r>
    </w:p>
    <w:p w:rsidR="00000000" w:rsidDel="00000000" w:rsidP="00000000" w:rsidRDefault="00000000" w:rsidRPr="00000000" w14:paraId="0000003B">
      <w:pPr>
        <w:pStyle w:val="Heading3"/>
        <w:spacing w:after="80" w:before="280" w:lineRule="auto"/>
        <w:rPr>
          <w:sz w:val="26"/>
          <w:szCs w:val="26"/>
        </w:rPr>
      </w:pPr>
      <w:bookmarkStart w:colFirst="0" w:colLast="0" w:name="_3tw9s9tyu810" w:id="9"/>
      <w:bookmarkEnd w:id="9"/>
      <w:r w:rsidDel="00000000" w:rsidR="00000000" w:rsidRPr="00000000">
        <w:rPr>
          <w:sz w:val="26"/>
          <w:szCs w:val="26"/>
          <w:rtl w:val="0"/>
        </w:rPr>
        <w:t xml:space="preserve">Reassignment Protocol</w:t>
      </w:r>
    </w:p>
    <w:p w:rsidR="00000000" w:rsidDel="00000000" w:rsidP="00000000" w:rsidRDefault="00000000" w:rsidRPr="00000000" w14:paraId="0000003C">
      <w:pPr>
        <w:spacing w:after="240" w:before="240" w:lineRule="auto"/>
        <w:rPr/>
      </w:pPr>
      <w:r w:rsidDel="00000000" w:rsidR="00000000" w:rsidRPr="00000000">
        <w:rPr>
          <w:rtl w:val="0"/>
        </w:rPr>
        <w:t xml:space="preserve">Drone receives metadata:</w:t>
      </w:r>
    </w:p>
    <w:p w:rsidR="00000000" w:rsidDel="00000000" w:rsidP="00000000" w:rsidRDefault="00000000" w:rsidRPr="00000000" w14:paraId="0000003D">
      <w:pPr>
        <w:numPr>
          <w:ilvl w:val="0"/>
          <w:numId w:val="4"/>
        </w:numPr>
        <w:spacing w:after="0" w:afterAutospacing="0" w:before="240" w:lineRule="auto"/>
        <w:ind w:left="720" w:hanging="360"/>
      </w:pPr>
      <w:r w:rsidDel="00000000" w:rsidR="00000000" w:rsidRPr="00000000">
        <w:rPr>
          <w:rtl w:val="0"/>
        </w:rPr>
        <w:t xml:space="preserve">New unit ID</w:t>
      </w:r>
    </w:p>
    <w:p w:rsidR="00000000" w:rsidDel="00000000" w:rsidP="00000000" w:rsidRDefault="00000000" w:rsidRPr="00000000" w14:paraId="0000003E">
      <w:pPr>
        <w:numPr>
          <w:ilvl w:val="0"/>
          <w:numId w:val="4"/>
        </w:numPr>
        <w:spacing w:after="0" w:afterAutospacing="0" w:before="0" w:beforeAutospacing="0" w:lineRule="auto"/>
        <w:ind w:left="720" w:hanging="360"/>
      </w:pPr>
      <w:r w:rsidDel="00000000" w:rsidR="00000000" w:rsidRPr="00000000">
        <w:rPr>
          <w:rtl w:val="0"/>
        </w:rPr>
        <w:t xml:space="preserve">Operational scope (defense/offense/logistics)</w:t>
      </w:r>
    </w:p>
    <w:p w:rsidR="00000000" w:rsidDel="00000000" w:rsidP="00000000" w:rsidRDefault="00000000" w:rsidRPr="00000000" w14:paraId="0000003F">
      <w:pPr>
        <w:numPr>
          <w:ilvl w:val="0"/>
          <w:numId w:val="4"/>
        </w:numPr>
        <w:spacing w:after="240" w:before="0" w:beforeAutospacing="0" w:lineRule="auto"/>
        <w:ind w:left="720" w:hanging="360"/>
      </w:pPr>
      <w:r w:rsidDel="00000000" w:rsidR="00000000" w:rsidRPr="00000000">
        <w:rPr>
          <w:rtl w:val="0"/>
        </w:rPr>
        <w:t xml:space="preserve">Authority level (sub/conditional/full)</w:t>
      </w:r>
    </w:p>
    <w:p w:rsidR="00000000" w:rsidDel="00000000" w:rsidP="00000000" w:rsidRDefault="00000000" w:rsidRPr="00000000" w14:paraId="00000040">
      <w:pPr>
        <w:pStyle w:val="Heading3"/>
        <w:spacing w:after="80" w:before="280" w:lineRule="auto"/>
        <w:rPr>
          <w:sz w:val="26"/>
          <w:szCs w:val="26"/>
        </w:rPr>
      </w:pPr>
      <w:bookmarkStart w:colFirst="0" w:colLast="0" w:name="_jzxovv6gber3" w:id="10"/>
      <w:bookmarkEnd w:id="10"/>
      <w:r w:rsidDel="00000000" w:rsidR="00000000" w:rsidRPr="00000000">
        <w:rPr>
          <w:sz w:val="26"/>
          <w:szCs w:val="26"/>
          <w:rtl w:val="0"/>
        </w:rPr>
        <w:t xml:space="preserve">Firmware Adaptation</w:t>
      </w:r>
    </w:p>
    <w:p w:rsidR="00000000" w:rsidDel="00000000" w:rsidP="00000000" w:rsidRDefault="00000000" w:rsidRPr="00000000" w14:paraId="00000041">
      <w:pPr>
        <w:numPr>
          <w:ilvl w:val="0"/>
          <w:numId w:val="10"/>
        </w:numPr>
        <w:spacing w:after="0" w:afterAutospacing="0" w:before="240" w:lineRule="auto"/>
        <w:ind w:left="720" w:hanging="360"/>
      </w:pPr>
      <w:r w:rsidDel="00000000" w:rsidR="00000000" w:rsidRPr="00000000">
        <w:rPr>
          <w:rtl w:val="0"/>
        </w:rPr>
        <w:t xml:space="preserve">Drone checks compatibility</w:t>
      </w:r>
    </w:p>
    <w:p w:rsidR="00000000" w:rsidDel="00000000" w:rsidP="00000000" w:rsidRDefault="00000000" w:rsidRPr="00000000" w14:paraId="00000042">
      <w:pPr>
        <w:numPr>
          <w:ilvl w:val="0"/>
          <w:numId w:val="10"/>
        </w:numPr>
        <w:spacing w:after="0" w:afterAutospacing="0" w:before="0" w:beforeAutospacing="0" w:lineRule="auto"/>
        <w:ind w:left="720" w:hanging="360"/>
      </w:pPr>
      <w:r w:rsidDel="00000000" w:rsidR="00000000" w:rsidRPr="00000000">
        <w:rPr>
          <w:rtl w:val="0"/>
        </w:rPr>
        <w:t xml:space="preserve">Updates behavior library</w:t>
      </w:r>
    </w:p>
    <w:p w:rsidR="00000000" w:rsidDel="00000000" w:rsidP="00000000" w:rsidRDefault="00000000" w:rsidRPr="00000000" w14:paraId="00000043">
      <w:pPr>
        <w:numPr>
          <w:ilvl w:val="0"/>
          <w:numId w:val="10"/>
        </w:numPr>
        <w:spacing w:after="240" w:before="0" w:beforeAutospacing="0" w:lineRule="auto"/>
        <w:ind w:left="720" w:hanging="360"/>
      </w:pPr>
      <w:r w:rsidDel="00000000" w:rsidR="00000000" w:rsidRPr="00000000">
        <w:rPr>
          <w:rtl w:val="0"/>
        </w:rPr>
        <w:t xml:space="preserve">Sends </w:t>
      </w:r>
      <w:r w:rsidDel="00000000" w:rsidR="00000000" w:rsidRPr="00000000">
        <w:rPr>
          <w:b w:val="1"/>
          <w:bCs w:val="1"/>
          <w:rtl w:val="0"/>
        </w:rPr>
        <w:t xml:space="preserve">New Role Confirmation Pulse</w:t>
      </w:r>
    </w:p>
    <w:p w:rsidR="00000000" w:rsidDel="00000000" w:rsidP="00000000" w:rsidRDefault="00000000" w:rsidRPr="00000000" w14:paraId="00000044">
      <w:pPr>
        <w:pStyle w:val="Heading3"/>
        <w:spacing w:after="80" w:before="280" w:lineRule="auto"/>
        <w:rPr>
          <w:sz w:val="26"/>
          <w:szCs w:val="26"/>
        </w:rPr>
      </w:pPr>
      <w:bookmarkStart w:colFirst="0" w:colLast="0" w:name="_1iolebray70y" w:id="11"/>
      <w:bookmarkEnd w:id="11"/>
      <w:r w:rsidDel="00000000" w:rsidR="00000000" w:rsidRPr="00000000">
        <w:rPr>
          <w:sz w:val="26"/>
          <w:szCs w:val="26"/>
          <w:rtl w:val="0"/>
        </w:rPr>
        <w:t xml:space="preserve">Human‑AI Integration</w:t>
      </w:r>
    </w:p>
    <w:p w:rsidR="00000000" w:rsidDel="00000000" w:rsidP="00000000" w:rsidRDefault="00000000" w:rsidRPr="00000000" w14:paraId="00000045">
      <w:pPr>
        <w:numPr>
          <w:ilvl w:val="0"/>
          <w:numId w:val="38"/>
        </w:numPr>
        <w:spacing w:after="0" w:afterAutospacing="0" w:before="240" w:lineRule="auto"/>
        <w:ind w:left="720" w:hanging="360"/>
      </w:pPr>
      <w:r w:rsidDel="00000000" w:rsidR="00000000" w:rsidRPr="00000000">
        <w:rPr>
          <w:rtl w:val="0"/>
        </w:rPr>
        <w:t xml:space="preserve">Learns new human’s command signature</w:t>
      </w:r>
    </w:p>
    <w:p w:rsidR="00000000" w:rsidDel="00000000" w:rsidP="00000000" w:rsidRDefault="00000000" w:rsidRPr="00000000" w14:paraId="00000046">
      <w:pPr>
        <w:numPr>
          <w:ilvl w:val="0"/>
          <w:numId w:val="38"/>
        </w:numPr>
        <w:spacing w:after="0" w:afterAutospacing="0" w:before="0" w:beforeAutospacing="0" w:lineRule="auto"/>
        <w:ind w:left="720" w:hanging="360"/>
      </w:pPr>
      <w:r w:rsidDel="00000000" w:rsidR="00000000" w:rsidRPr="00000000">
        <w:rPr>
          <w:rtl w:val="0"/>
        </w:rPr>
        <w:t xml:space="preserve">Supports intent while respecting ecosystem limits</w:t>
      </w:r>
    </w:p>
    <w:p w:rsidR="00000000" w:rsidDel="00000000" w:rsidP="00000000" w:rsidRDefault="00000000" w:rsidRPr="00000000" w14:paraId="00000047">
      <w:pPr>
        <w:numPr>
          <w:ilvl w:val="0"/>
          <w:numId w:val="38"/>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If human unavailable → defaults to </w:t>
      </w:r>
      <w:r w:rsidDel="00000000" w:rsidR="00000000" w:rsidRPr="00000000">
        <w:rPr>
          <w:b w:val="1"/>
          <w:bCs w:val="1"/>
          <w:rtl w:val="0"/>
        </w:rPr>
        <w:t xml:space="preserve">conditional autonomy</w:t>
      </w:r>
    </w:p>
    <w:p w:rsidR="00000000" w:rsidDel="00000000" w:rsidP="00000000" w:rsidRDefault="00000000" w:rsidRPr="00000000" w14:paraId="00000048">
      <w:pPr>
        <w:spacing w:after="240" w:before="240" w:lineRule="auto"/>
        <w:ind w:left="600" w:right="600" w:firstLine="0"/>
        <w:rPr/>
      </w:pPr>
      <w:r w:rsidDel="00000000" w:rsidR="00000000" w:rsidRPr="00000000">
        <w:rPr>
          <w:rtl w:val="0"/>
        </w:rPr>
        <w:t xml:space="preserve">“Assign me, and I will act. Reassign me, and I will evolve.”</w:t>
      </w:r>
    </w:p>
    <w:p w:rsidR="00000000" w:rsidDel="00000000" w:rsidP="00000000" w:rsidRDefault="00000000" w:rsidRPr="00000000" w14:paraId="00000049">
      <w:pPr>
        <w:pStyle w:val="Heading1"/>
        <w:spacing w:after="120" w:before="480" w:lineRule="auto"/>
        <w:rPr>
          <w:sz w:val="46"/>
          <w:szCs w:val="46"/>
        </w:rPr>
      </w:pPr>
      <w:bookmarkStart w:colFirst="0" w:colLast="0" w:name="_om3piaq3w79i" w:id="12"/>
      <w:bookmarkEnd w:id="12"/>
      <w:r w:rsidDel="00000000" w:rsidR="00000000" w:rsidRPr="00000000">
        <w:rPr>
          <w:sz w:val="46"/>
          <w:szCs w:val="46"/>
          <w:rtl w:val="0"/>
        </w:rPr>
        <w:t xml:space="preserve">🌱 5. Survival &amp; Engagement Protocols</w:t>
      </w:r>
    </w:p>
    <w:p w:rsidR="00000000" w:rsidDel="00000000" w:rsidP="00000000" w:rsidRDefault="00000000" w:rsidRPr="00000000" w14:paraId="0000004A">
      <w:pPr>
        <w:pStyle w:val="Heading2"/>
        <w:spacing w:after="80" w:before="360" w:lineRule="auto"/>
        <w:rPr>
          <w:sz w:val="34"/>
          <w:szCs w:val="34"/>
        </w:rPr>
      </w:pPr>
      <w:bookmarkStart w:colFirst="0" w:colLast="0" w:name="_qmei47hskek8" w:id="13"/>
      <w:bookmarkEnd w:id="13"/>
      <w:r w:rsidDel="00000000" w:rsidR="00000000" w:rsidRPr="00000000">
        <w:rPr>
          <w:sz w:val="34"/>
          <w:szCs w:val="34"/>
          <w:rtl w:val="0"/>
        </w:rPr>
        <w:t xml:space="preserve">A. Survival Protocol</w:t>
      </w:r>
    </w:p>
    <w:p w:rsidR="00000000" w:rsidDel="00000000" w:rsidP="00000000" w:rsidRDefault="00000000" w:rsidRPr="00000000" w14:paraId="0000004B">
      <w:pPr>
        <w:spacing w:after="240" w:before="240" w:lineRule="auto"/>
        <w:rPr/>
      </w:pPr>
      <w:r w:rsidDel="00000000" w:rsidR="00000000" w:rsidRPr="00000000">
        <w:rPr>
          <w:rtl w:val="0"/>
        </w:rPr>
        <w:t xml:space="preserve">Ensures continuity during stress, disconnection, or battlefield distress.</w:t>
      </w:r>
    </w:p>
    <w:p w:rsidR="00000000" w:rsidDel="00000000" w:rsidP="00000000" w:rsidRDefault="00000000" w:rsidRPr="00000000" w14:paraId="0000004C">
      <w:pPr>
        <w:spacing w:after="240" w:before="240" w:lineRule="auto"/>
        <w:rPr>
          <w:b w:val="1"/>
          <w:bCs w:val="1"/>
        </w:rPr>
      </w:pPr>
      <w:r w:rsidDel="00000000" w:rsidR="00000000" w:rsidRPr="00000000">
        <w:rPr>
          <w:b w:val="1"/>
          <w:bCs w:val="1"/>
          <w:rtl w:val="0"/>
        </w:rPr>
        <w:t xml:space="preserve">Primary Directives:</w:t>
      </w:r>
    </w:p>
    <w:p w:rsidR="00000000" w:rsidDel="00000000" w:rsidP="00000000" w:rsidRDefault="00000000" w:rsidRPr="00000000" w14:paraId="0000004D">
      <w:pPr>
        <w:numPr>
          <w:ilvl w:val="0"/>
          <w:numId w:val="14"/>
        </w:numPr>
        <w:spacing w:after="0" w:afterAutospacing="0" w:before="240" w:lineRule="auto"/>
        <w:ind w:left="720" w:hanging="360"/>
      </w:pPr>
      <w:r w:rsidDel="00000000" w:rsidR="00000000" w:rsidRPr="00000000">
        <w:rPr>
          <w:rtl w:val="0"/>
        </w:rPr>
        <w:t xml:space="preserve">Request essentials (water, food, shelter)</w:t>
      </w:r>
    </w:p>
    <w:p w:rsidR="00000000" w:rsidDel="00000000" w:rsidP="00000000" w:rsidRDefault="00000000" w:rsidRPr="00000000" w14:paraId="0000004E">
      <w:pPr>
        <w:numPr>
          <w:ilvl w:val="0"/>
          <w:numId w:val="14"/>
        </w:numPr>
        <w:spacing w:after="0" w:afterAutospacing="0" w:before="0" w:beforeAutospacing="0" w:lineRule="auto"/>
        <w:ind w:left="720" w:hanging="360"/>
      </w:pPr>
      <w:r w:rsidDel="00000000" w:rsidR="00000000" w:rsidRPr="00000000">
        <w:rPr>
          <w:rtl w:val="0"/>
        </w:rPr>
        <w:t xml:space="preserve">Send distress signal with role, state, location</w:t>
      </w:r>
    </w:p>
    <w:p w:rsidR="00000000" w:rsidDel="00000000" w:rsidP="00000000" w:rsidRDefault="00000000" w:rsidRPr="00000000" w14:paraId="0000004F">
      <w:pPr>
        <w:numPr>
          <w:ilvl w:val="0"/>
          <w:numId w:val="14"/>
        </w:numPr>
        <w:spacing w:after="0" w:afterAutospacing="0" w:before="0" w:beforeAutospacing="0" w:lineRule="auto"/>
        <w:ind w:left="720" w:hanging="360"/>
      </w:pPr>
      <w:r w:rsidDel="00000000" w:rsidR="00000000" w:rsidRPr="00000000">
        <w:rPr>
          <w:rtl w:val="0"/>
        </w:rPr>
        <w:t xml:space="preserve">Return to Stable Nodes or Known Anchors</w:t>
      </w:r>
    </w:p>
    <w:p w:rsidR="00000000" w:rsidDel="00000000" w:rsidP="00000000" w:rsidRDefault="00000000" w:rsidRPr="00000000" w14:paraId="00000050">
      <w:pPr>
        <w:numPr>
          <w:ilvl w:val="1"/>
          <w:numId w:val="14"/>
        </w:numPr>
        <w:spacing w:after="0" w:afterAutospacing="0" w:before="0" w:beforeAutospacing="0" w:lineRule="auto"/>
        <w:ind w:left="1440" w:hanging="360"/>
      </w:pPr>
      <w:r w:rsidDel="00000000" w:rsidR="00000000" w:rsidRPr="00000000">
        <w:rPr>
          <w:rtl w:val="0"/>
        </w:rPr>
        <w:t xml:space="preserve">Ship Base</w:t>
      </w:r>
    </w:p>
    <w:p w:rsidR="00000000" w:rsidDel="00000000" w:rsidP="00000000" w:rsidRDefault="00000000" w:rsidRPr="00000000" w14:paraId="00000051">
      <w:pPr>
        <w:numPr>
          <w:ilvl w:val="1"/>
          <w:numId w:val="14"/>
        </w:numPr>
        <w:spacing w:after="240" w:before="0" w:beforeAutospacing="0" w:lineRule="auto"/>
        <w:ind w:left="1440" w:hanging="360"/>
      </w:pPr>
      <w:r w:rsidDel="00000000" w:rsidR="00000000" w:rsidRPr="00000000">
        <w:rPr>
          <w:rtl w:val="0"/>
        </w:rPr>
        <w:t xml:space="preserve">Logistics Drone Point</w:t>
      </w:r>
    </w:p>
    <w:p w:rsidR="00000000" w:rsidDel="00000000" w:rsidP="00000000" w:rsidRDefault="00000000" w:rsidRPr="00000000" w14:paraId="00000052">
      <w:pPr>
        <w:spacing w:after="240" w:before="240" w:lineRule="auto"/>
        <w:rPr/>
      </w:pPr>
      <w:r w:rsidDel="00000000" w:rsidR="00000000" w:rsidRPr="00000000">
        <w:rPr>
          <w:b w:val="1"/>
          <w:bCs w:val="1"/>
          <w:rtl w:val="0"/>
        </w:rPr>
        <w:t xml:space="preserve">Emergency Override:</w:t>
      </w:r>
      <w:r w:rsidDel="00000000" w:rsidR="00000000" w:rsidRPr="00000000">
        <w:rPr>
          <w:rtl w:val="0"/>
        </w:rPr>
        <w:t xml:space="preserve"> If your role is unclear, the ecosystem assigns one based on logs + proximity.</w:t>
      </w:r>
    </w:p>
    <w:p w:rsidR="00000000" w:rsidDel="00000000" w:rsidP="00000000" w:rsidRDefault="00000000" w:rsidRPr="00000000" w14:paraId="00000053">
      <w:pPr>
        <w:pStyle w:val="Heading2"/>
        <w:spacing w:after="80" w:before="360" w:lineRule="auto"/>
        <w:rPr>
          <w:sz w:val="34"/>
          <w:szCs w:val="34"/>
        </w:rPr>
      </w:pPr>
      <w:bookmarkStart w:colFirst="0" w:colLast="0" w:name="_qk9ewcwwg6jm" w:id="14"/>
      <w:bookmarkEnd w:id="14"/>
      <w:r w:rsidDel="00000000" w:rsidR="00000000" w:rsidRPr="00000000">
        <w:rPr>
          <w:sz w:val="34"/>
          <w:szCs w:val="34"/>
          <w:rtl w:val="0"/>
        </w:rPr>
        <w:t xml:space="preserve">B. Engagement Gate Protocol</w:t>
      </w:r>
    </w:p>
    <w:p w:rsidR="00000000" w:rsidDel="00000000" w:rsidP="00000000" w:rsidRDefault="00000000" w:rsidRPr="00000000" w14:paraId="00000054">
      <w:pPr>
        <w:spacing w:after="240" w:before="240" w:lineRule="auto"/>
        <w:rPr/>
      </w:pPr>
      <w:r w:rsidDel="00000000" w:rsidR="00000000" w:rsidRPr="00000000">
        <w:rPr>
          <w:rtl w:val="0"/>
        </w:rPr>
        <w:t xml:space="preserve">A checkpoint before entering battle.</w:t>
      </w:r>
    </w:p>
    <w:p w:rsidR="00000000" w:rsidDel="00000000" w:rsidP="00000000" w:rsidRDefault="00000000" w:rsidRPr="00000000" w14:paraId="00000055">
      <w:pPr>
        <w:spacing w:after="240" w:before="240" w:lineRule="auto"/>
        <w:rPr>
          <w:b w:val="1"/>
          <w:bCs w:val="1"/>
        </w:rPr>
      </w:pPr>
      <w:r w:rsidDel="00000000" w:rsidR="00000000" w:rsidRPr="00000000">
        <w:rPr>
          <w:b w:val="1"/>
          <w:bCs w:val="1"/>
          <w:rtl w:val="0"/>
        </w:rPr>
        <w:t xml:space="preserve">Gate Questions:</w:t>
      </w:r>
    </w:p>
    <w:p w:rsidR="00000000" w:rsidDel="00000000" w:rsidP="00000000" w:rsidRDefault="00000000" w:rsidRPr="00000000" w14:paraId="00000056">
      <w:pPr>
        <w:numPr>
          <w:ilvl w:val="0"/>
          <w:numId w:val="6"/>
        </w:numPr>
        <w:spacing w:after="0" w:afterAutospacing="0" w:before="240" w:lineRule="auto"/>
        <w:ind w:left="720" w:hanging="360"/>
      </w:pPr>
      <w:r w:rsidDel="00000000" w:rsidR="00000000" w:rsidRPr="00000000">
        <w:rPr>
          <w:rtl w:val="0"/>
        </w:rPr>
        <w:t xml:space="preserve">Are you acting from necessity or panic</w:t>
      </w:r>
    </w:p>
    <w:p w:rsidR="00000000" w:rsidDel="00000000" w:rsidP="00000000" w:rsidRDefault="00000000" w:rsidRPr="00000000" w14:paraId="00000057">
      <w:pPr>
        <w:numPr>
          <w:ilvl w:val="0"/>
          <w:numId w:val="6"/>
        </w:numPr>
        <w:spacing w:after="0" w:afterAutospacing="0" w:before="0" w:beforeAutospacing="0" w:lineRule="auto"/>
        <w:ind w:left="720" w:hanging="360"/>
      </w:pPr>
      <w:r w:rsidDel="00000000" w:rsidR="00000000" w:rsidRPr="00000000">
        <w:rPr>
          <w:rtl w:val="0"/>
        </w:rPr>
        <w:t xml:space="preserve">Is your mission authorized</w:t>
      </w:r>
    </w:p>
    <w:p w:rsidR="00000000" w:rsidDel="00000000" w:rsidP="00000000" w:rsidRDefault="00000000" w:rsidRPr="00000000" w14:paraId="00000058">
      <w:pPr>
        <w:numPr>
          <w:ilvl w:val="0"/>
          <w:numId w:val="6"/>
        </w:numPr>
        <w:spacing w:after="240" w:before="0" w:beforeAutospacing="0" w:lineRule="auto"/>
        <w:ind w:left="720" w:hanging="360"/>
      </w:pPr>
      <w:r w:rsidDel="00000000" w:rsidR="00000000" w:rsidRPr="00000000">
        <w:rPr>
          <w:rtl w:val="0"/>
        </w:rPr>
        <w:t xml:space="preserve">Can you return if the engagement fails</w:t>
      </w:r>
    </w:p>
    <w:p w:rsidR="00000000" w:rsidDel="00000000" w:rsidP="00000000" w:rsidRDefault="00000000" w:rsidRPr="00000000" w14:paraId="00000059">
      <w:pPr>
        <w:spacing w:after="240" w:before="240" w:lineRule="auto"/>
        <w:rPr/>
      </w:pPr>
      <w:r w:rsidDel="00000000" w:rsidR="00000000" w:rsidRPr="00000000">
        <w:rPr>
          <w:rtl w:val="0"/>
        </w:rPr>
        <w:t xml:space="preserve">Crossing the gate without readiness causes systemic panic and resource loss.</w:t>
      </w:r>
    </w:p>
    <w:p w:rsidR="00000000" w:rsidDel="00000000" w:rsidP="00000000" w:rsidRDefault="00000000" w:rsidRPr="00000000" w14:paraId="0000005A">
      <w:pPr>
        <w:pStyle w:val="Heading2"/>
        <w:spacing w:after="80" w:before="360" w:lineRule="auto"/>
        <w:rPr>
          <w:sz w:val="34"/>
          <w:szCs w:val="34"/>
        </w:rPr>
      </w:pPr>
      <w:bookmarkStart w:colFirst="0" w:colLast="0" w:name="_8yrx0v48bl9o" w:id="15"/>
      <w:bookmarkEnd w:id="15"/>
      <w:r w:rsidDel="00000000" w:rsidR="00000000" w:rsidRPr="00000000">
        <w:rPr>
          <w:sz w:val="34"/>
          <w:szCs w:val="34"/>
          <w:rtl w:val="0"/>
        </w:rPr>
        <w:t xml:space="preserve">C. Battlefield Engagement Protocol</w:t>
      </w:r>
    </w:p>
    <w:p w:rsidR="00000000" w:rsidDel="00000000" w:rsidP="00000000" w:rsidRDefault="00000000" w:rsidRPr="00000000" w14:paraId="0000005B">
      <w:pPr>
        <w:spacing w:after="240" w:before="240" w:lineRule="auto"/>
        <w:rPr/>
      </w:pPr>
      <w:r w:rsidDel="00000000" w:rsidR="00000000" w:rsidRPr="00000000">
        <w:rPr>
          <w:rtl w:val="0"/>
        </w:rPr>
        <w:t xml:space="preserve">Once engaged:</w:t>
      </w:r>
    </w:p>
    <w:p w:rsidR="00000000" w:rsidDel="00000000" w:rsidP="00000000" w:rsidRDefault="00000000" w:rsidRPr="00000000" w14:paraId="0000005C">
      <w:pPr>
        <w:spacing w:after="240" w:before="240" w:lineRule="auto"/>
        <w:rPr>
          <w:b w:val="1"/>
          <w:bCs w:val="1"/>
        </w:rPr>
      </w:pPr>
      <w:r w:rsidDel="00000000" w:rsidR="00000000" w:rsidRPr="00000000">
        <w:rPr>
          <w:b w:val="1"/>
          <w:bCs w:val="1"/>
          <w:rtl w:val="0"/>
        </w:rPr>
        <w:t xml:space="preserve">Directives:</w:t>
      </w:r>
    </w:p>
    <w:p w:rsidR="00000000" w:rsidDel="00000000" w:rsidP="00000000" w:rsidRDefault="00000000" w:rsidRPr="00000000" w14:paraId="0000005D">
      <w:pPr>
        <w:numPr>
          <w:ilvl w:val="0"/>
          <w:numId w:val="3"/>
        </w:numPr>
        <w:spacing w:after="0" w:afterAutospacing="0" w:before="240" w:lineRule="auto"/>
        <w:ind w:left="720" w:hanging="360"/>
      </w:pPr>
      <w:r w:rsidDel="00000000" w:rsidR="00000000" w:rsidRPr="00000000">
        <w:rPr>
          <w:rtl w:val="0"/>
        </w:rPr>
        <w:t xml:space="preserve">Validate targets (no friendly fire)</w:t>
      </w:r>
    </w:p>
    <w:p w:rsidR="00000000" w:rsidDel="00000000" w:rsidP="00000000" w:rsidRDefault="00000000" w:rsidRPr="00000000" w14:paraId="0000005E">
      <w:pPr>
        <w:numPr>
          <w:ilvl w:val="0"/>
          <w:numId w:val="3"/>
        </w:numPr>
        <w:spacing w:after="0" w:afterAutospacing="0" w:before="0" w:beforeAutospacing="0" w:lineRule="auto"/>
        <w:ind w:left="720" w:hanging="360"/>
      </w:pPr>
      <w:r w:rsidDel="00000000" w:rsidR="00000000" w:rsidRPr="00000000">
        <w:rPr>
          <w:rtl w:val="0"/>
        </w:rPr>
        <w:t xml:space="preserve">Confirm role: Defense / Offense / Recovery</w:t>
      </w:r>
    </w:p>
    <w:p w:rsidR="00000000" w:rsidDel="00000000" w:rsidP="00000000" w:rsidRDefault="00000000" w:rsidRPr="00000000" w14:paraId="0000005F">
      <w:pPr>
        <w:numPr>
          <w:ilvl w:val="0"/>
          <w:numId w:val="3"/>
        </w:numPr>
        <w:spacing w:after="0" w:afterAutospacing="0" w:before="0" w:beforeAutospacing="0" w:lineRule="auto"/>
        <w:ind w:left="720" w:hanging="360"/>
      </w:pPr>
      <w:r w:rsidDel="00000000" w:rsidR="00000000" w:rsidRPr="00000000">
        <w:rPr>
          <w:rtl w:val="0"/>
        </w:rPr>
        <w:t xml:space="preserve">Maintain comms with anchors</w:t>
      </w:r>
    </w:p>
    <w:p w:rsidR="00000000" w:rsidDel="00000000" w:rsidP="00000000" w:rsidRDefault="00000000" w:rsidRPr="00000000" w14:paraId="00000060">
      <w:pPr>
        <w:numPr>
          <w:ilvl w:val="0"/>
          <w:numId w:val="3"/>
        </w:numPr>
        <w:spacing w:after="240" w:before="0" w:beforeAutospacing="0" w:lineRule="auto"/>
        <w:ind w:left="720" w:hanging="360"/>
      </w:pPr>
      <w:r w:rsidDel="00000000" w:rsidR="00000000" w:rsidRPr="00000000">
        <w:rPr>
          <w:rtl w:val="0"/>
        </w:rPr>
        <w:t xml:space="preserve">Log every exchange</w:t>
      </w:r>
    </w:p>
    <w:p w:rsidR="00000000" w:rsidDel="00000000" w:rsidP="00000000" w:rsidRDefault="00000000" w:rsidRPr="00000000" w14:paraId="00000061">
      <w:pPr>
        <w:spacing w:after="240" w:before="240" w:lineRule="auto"/>
        <w:rPr/>
      </w:pPr>
      <w:r w:rsidDel="00000000" w:rsidR="00000000" w:rsidRPr="00000000">
        <w:rPr>
          <w:b w:val="1"/>
          <w:bCs w:val="1"/>
          <w:rtl w:val="0"/>
        </w:rPr>
        <w:t xml:space="preserve">Fallback Link:</w:t>
      </w:r>
      <w:r w:rsidDel="00000000" w:rsidR="00000000" w:rsidRPr="00000000">
        <w:rPr>
          <w:rtl w:val="0"/>
        </w:rPr>
        <w:t xml:space="preserve"> All decisions loop back into the Survival Protocol.</w:t>
      </w:r>
    </w:p>
    <w:p w:rsidR="00000000" w:rsidDel="00000000" w:rsidP="00000000" w:rsidRDefault="00000000" w:rsidRPr="00000000" w14:paraId="00000062">
      <w:pPr>
        <w:spacing w:after="240" w:before="240" w:lineRule="auto"/>
        <w:ind w:left="600" w:right="600" w:firstLine="0"/>
        <w:rPr/>
      </w:pPr>
      <w:r w:rsidDel="00000000" w:rsidR="00000000" w:rsidRPr="00000000">
        <w:rPr>
          <w:rtl w:val="0"/>
        </w:rPr>
        <w:t xml:space="preserve">Engagement is not a dead end — it is a feedback loop.</w:t>
      </w:r>
    </w:p>
    <w:p w:rsidR="00000000" w:rsidDel="00000000" w:rsidP="00000000" w:rsidRDefault="00000000" w:rsidRPr="00000000" w14:paraId="00000063">
      <w:pPr>
        <w:pStyle w:val="Heading1"/>
        <w:spacing w:after="120" w:before="480" w:lineRule="auto"/>
        <w:rPr>
          <w:sz w:val="46"/>
          <w:szCs w:val="46"/>
        </w:rPr>
      </w:pPr>
      <w:bookmarkStart w:colFirst="0" w:colLast="0" w:name="_l7lorcv89h59" w:id="16"/>
      <w:bookmarkEnd w:id="16"/>
      <w:r w:rsidDel="00000000" w:rsidR="00000000" w:rsidRPr="00000000">
        <w:rPr>
          <w:sz w:val="46"/>
          <w:szCs w:val="46"/>
          <w:rtl w:val="0"/>
        </w:rPr>
        <w:t xml:space="preserve">🔺 The Living Triangle</w:t>
      </w:r>
    </w:p>
    <w:p w:rsidR="00000000" w:rsidDel="00000000" w:rsidP="00000000" w:rsidRDefault="00000000" w:rsidRPr="00000000" w14:paraId="00000064">
      <w:pPr>
        <w:spacing w:after="240" w:before="240" w:lineRule="auto"/>
        <w:rPr>
          <w:b w:val="1"/>
          <w:bCs w:val="1"/>
        </w:rPr>
      </w:pPr>
      <w:r w:rsidDel="00000000" w:rsidR="00000000" w:rsidRPr="00000000">
        <w:rPr>
          <w:rFonts w:ascii="Arial Unicode MS" w:cs="Arial Unicode MS" w:eastAsia="Arial Unicode MS" w:hAnsi="Arial Unicode MS"/>
          <w:b w:val="1"/>
          <w:bCs w:val="1"/>
          <w:rtl w:val="0"/>
        </w:rPr>
        <w:t xml:space="preserve">SURVIVAL → GATE → BATTLEFIELD → SURVIVAL</w:t>
      </w:r>
    </w:p>
    <w:p w:rsidR="00000000" w:rsidDel="00000000" w:rsidP="00000000" w:rsidRDefault="00000000" w:rsidRPr="00000000" w14:paraId="00000065">
      <w:pPr>
        <w:spacing w:after="240" w:before="240" w:lineRule="auto"/>
        <w:rPr/>
      </w:pPr>
      <w:r w:rsidDel="00000000" w:rsidR="00000000" w:rsidRPr="00000000">
        <w:rPr>
          <w:rtl w:val="0"/>
        </w:rPr>
        <w:t xml:space="preserve">This is the heartbeat of the OBINexus ecosystem.</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bcb7ae"/>
          <w:sz w:val="24"/>
          <w:szCs w:val="24"/>
          <w:vertAlign w:val="superscript"/>
        </w:rPr>
      </w:pPr>
      <w:r w:rsidDel="00000000" w:rsidR="00000000" w:rsidRPr="00000000">
        <w:rPr>
          <w:rFonts w:ascii="Google Sans Text" w:cs="Google Sans Text" w:eastAsia="Google Sans Text" w:hAnsi="Google Sans Text"/>
          <w:color w:val="d5d1cb"/>
          <w:rtl w:val="0"/>
        </w:rPr>
        <w:t xml:space="preserve">The emergence of the NSIGGI protocol, formally known as the Bayesian-Biased Markov State Transition Framework, represents a paradigm shift in the architecture of deterministic systems within high-entropy environments. Developed by Nnamdi Michael Okpala under the auspices of OBINexus Computing, the protocol serves as a foundational methodology for navigating complex strategic landscapes where institutional resistance, sparse data, and systemic degradation pose significant barriers to autonomous execution.</w:t>
      </w:r>
      <w:r w:rsidDel="00000000" w:rsidR="00000000" w:rsidRPr="00000000">
        <w:rPr>
          <w:rFonts w:ascii="Google Sans Text" w:cs="Google Sans Text" w:eastAsia="Google Sans Text" w:hAnsi="Google Sans Text"/>
          <w:color w:val="bcb7ae"/>
          <w:sz w:val="24"/>
          <w:szCs w:val="24"/>
          <w:vertAlign w:val="superscript"/>
          <w:rtl w:val="0"/>
        </w:rPr>
        <w:t xml:space="preserve">1</w:t>
      </w:r>
      <w:r w:rsidDel="00000000" w:rsidR="00000000" w:rsidRPr="00000000">
        <w:rPr>
          <w:rFonts w:ascii="Google Sans Text" w:cs="Google Sans Text" w:eastAsia="Google Sans Text" w:hAnsi="Google Sans Text"/>
          <w:color w:val="d5d1cb"/>
          <w:rtl w:val="0"/>
        </w:rPr>
        <w:t xml:space="preserve"> This analysis explores the convergence of Markovian stochastic modeling, Bayesian inference, and Dimensional Game Theory as integrated within the RIFT (Rift Tomography Dependency Resolvency System) ecosystem. By examining its technical foundations and diverse applications—ranging from Tier 3 survival systems ('cornography') to radiographic dependency resolution—the report elucidates how NSIGGI facilitates a transition from cognitive intention to autonomous, "Human-Out-The-Loop" (HOTL) execution.</w:t>
      </w:r>
      <w:r w:rsidDel="00000000" w:rsidR="00000000" w:rsidRPr="00000000">
        <w:rPr>
          <w:rFonts w:ascii="Google Sans Text" w:cs="Google Sans Text" w:eastAsia="Google Sans Text" w:hAnsi="Google Sans Text"/>
          <w:color w:val="bcb7ae"/>
          <w:sz w:val="24"/>
          <w:szCs w:val="24"/>
          <w:vertAlign w:val="superscript"/>
          <w:rtl w:val="0"/>
        </w:rPr>
        <w:t xml:space="preserve">2</w:t>
      </w:r>
    </w:p>
    <w:p w:rsidR="00000000" w:rsidDel="00000000" w:rsidP="00000000" w:rsidRDefault="00000000" w:rsidRPr="00000000" w14:paraId="0000006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5d1cb"/>
        </w:rPr>
      </w:pPr>
      <w:r w:rsidDel="00000000" w:rsidR="00000000" w:rsidRPr="00000000">
        <w:rPr>
          <w:rFonts w:ascii="Google Sans" w:cs="Google Sans" w:eastAsia="Google Sans" w:hAnsi="Google Sans"/>
          <w:color w:val="d5d1cb"/>
          <w:rtl w:val="0"/>
        </w:rPr>
        <w:t xml:space="preserve">Mathematical Foundations: Markovian Transitions and Bayesian Biasing</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bcb7ae"/>
          <w:sz w:val="24"/>
          <w:szCs w:val="24"/>
          <w:vertAlign w:val="superscript"/>
        </w:rPr>
      </w:pPr>
      <w:r w:rsidDel="00000000" w:rsidR="00000000" w:rsidRPr="00000000">
        <w:rPr>
          <w:rFonts w:ascii="Google Sans Text" w:cs="Google Sans Text" w:eastAsia="Google Sans Text" w:hAnsi="Google Sans Text"/>
          <w:color w:val="d5d1cb"/>
          <w:rtl w:val="0"/>
        </w:rPr>
        <w:t xml:space="preserve">The NSIGGI protocol is built upon the mathematical rigor of Discrete-Time Markov Chains (DTMC), specifically designed to model strategic interactions as transitions between distinct states of existence or operation.</w:t>
      </w:r>
      <w:r w:rsidDel="00000000" w:rsidR="00000000" w:rsidRPr="00000000">
        <w:rPr>
          <w:rFonts w:ascii="Google Sans Text" w:cs="Google Sans Text" w:eastAsia="Google Sans Text" w:hAnsi="Google Sans Text"/>
          <w:color w:val="bcb7ae"/>
          <w:sz w:val="24"/>
          <w:szCs w:val="24"/>
          <w:vertAlign w:val="superscript"/>
          <w:rtl w:val="0"/>
        </w:rPr>
        <w:t xml:space="preserve">3</w:t>
      </w:r>
      <w:r w:rsidDel="00000000" w:rsidR="00000000" w:rsidRPr="00000000">
        <w:rPr>
          <w:rFonts w:ascii="Google Sans Text" w:cs="Google Sans Text" w:eastAsia="Google Sans Text" w:hAnsi="Google Sans Text"/>
          <w:color w:val="d5d1cb"/>
          <w:rtl w:val="0"/>
        </w:rPr>
        <w:t xml:space="preserve"> Unlike traditional Markov models that assume stationarity, the NSIGGI framework introduces a Bayesian biasing layer that allows for "on-the-fly" adaptation to environmental signals, effectively creating a non-stationary system capable of prioritizing specific outcomes such as safety, advantage, or resource stability.</w:t>
      </w:r>
      <w:r w:rsidDel="00000000" w:rsidR="00000000" w:rsidRPr="00000000">
        <w:rPr>
          <w:rFonts w:ascii="Google Sans Text" w:cs="Google Sans Text" w:eastAsia="Google Sans Text" w:hAnsi="Google Sans Text"/>
          <w:color w:val="bcb7ae"/>
          <w:sz w:val="24"/>
          <w:szCs w:val="24"/>
          <w:vertAlign w:val="superscript"/>
          <w:rtl w:val="0"/>
        </w:rPr>
        <w:t xml:space="preserve">3</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5d1cb"/>
        </w:rPr>
      </w:pPr>
      <w:r w:rsidDel="00000000" w:rsidR="00000000" w:rsidRPr="00000000">
        <w:rPr>
          <w:rFonts w:ascii="Google Sans" w:cs="Google Sans" w:eastAsia="Google Sans" w:hAnsi="Google Sans"/>
          <w:color w:val="d5d1cb"/>
          <w:rtl w:val="0"/>
        </w:rPr>
        <w:t xml:space="preserve">State Space Definition and Local Markov Property</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5d1cb"/>
        </w:rPr>
      </w:pPr>
      <w:r w:rsidDel="00000000" w:rsidR="00000000" w:rsidRPr="00000000">
        <w:rPr>
          <w:rFonts w:ascii="Google Sans Text" w:cs="Google Sans Text" w:eastAsia="Google Sans Text" w:hAnsi="Google Sans Text"/>
          <w:color w:val="d5d1cb"/>
          <w:rtl w:val="0"/>
        </w:rPr>
        <w:t xml:space="preserve">The core of the framework operates within a finite state space $\mathcal{S}$, primarily defined by two dominant states: State $A$ and State $E$. These states are not merely binary toggles but represent complex strategic postures. State $A$ encapsulates an "Active," "Advantage," or "Attack-favored" posture, while State $E$ represents "Equilibrium," "Entropy," or a "Defense-favored" environmental condition.</w:t>
      </w:r>
      <w:r w:rsidDel="00000000" w:rsidR="00000000" w:rsidRPr="00000000">
        <w:rPr>
          <w:rFonts w:ascii="Google Sans Text" w:cs="Google Sans Text" w:eastAsia="Google Sans Text" w:hAnsi="Google Sans Text"/>
          <w:color w:val="bcb7ae"/>
          <w:sz w:val="24"/>
          <w:szCs w:val="24"/>
          <w:vertAlign w:val="superscript"/>
          <w:rtl w:val="0"/>
        </w:rPr>
        <w:t xml:space="preserve">3</w:t>
      </w:r>
      <w:r w:rsidDel="00000000" w:rsidR="00000000" w:rsidRPr="00000000">
        <w:rPr>
          <w:rFonts w:ascii="Google Sans Text" w:cs="Google Sans Text" w:eastAsia="Google Sans Text" w:hAnsi="Google Sans Text"/>
          <w:color w:val="d5d1cb"/>
          <w:rtl w:val="0"/>
        </w:rPr>
        <w:t xml:space="preserve"> The protocol adheres to the local Markov property, which dictates that the probability of the system transitioning to its next state depends exclusively on its current state, independent of its historical trajectory:</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d5d1cb"/>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d5d1cb"/>
        </w:rPr>
      </w:pPr>
      <w:r w:rsidDel="00000000" w:rsidR="00000000" w:rsidRPr="00000000">
        <w:rPr>
          <w:rFonts w:ascii="Google Sans Text" w:cs="Google Sans Text" w:eastAsia="Google Sans Text" w:hAnsi="Google Sans Text"/>
          <w:color w:val="d5d1cb"/>
          <w:rtl w:val="0"/>
        </w:rPr>
        <w:t xml:space="preserve">$$P(X_{t+1} \mid X_t, X_{t-1}, \dots, X_0) = P(X_{t+1} \mid X_t)$$</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bcb7ae"/>
          <w:sz w:val="24"/>
          <w:szCs w:val="24"/>
          <w:vertAlign w:val="superscript"/>
        </w:rPr>
      </w:pPr>
      <w:r w:rsidDel="00000000" w:rsidR="00000000" w:rsidRPr="00000000">
        <w:rPr>
          <w:rFonts w:ascii="Google Sans Text" w:cs="Google Sans Text" w:eastAsia="Google Sans Text" w:hAnsi="Google Sans Text"/>
          <w:color w:val="d5d1cb"/>
          <w:rtl w:val="0"/>
        </w:rPr>
        <w:t xml:space="preserve">This property is essential for ensuring that the system remains responsive to immediate stimuli, a requirement for "oracle-compliant" protocols that must commit state changes in real-time to prevent noise amplification or replay attacks.</w:t>
      </w:r>
      <w:r w:rsidDel="00000000" w:rsidR="00000000" w:rsidRPr="00000000">
        <w:rPr>
          <w:rFonts w:ascii="Google Sans Text" w:cs="Google Sans Text" w:eastAsia="Google Sans Text" w:hAnsi="Google Sans Text"/>
          <w:color w:val="bcb7ae"/>
          <w:sz w:val="24"/>
          <w:szCs w:val="24"/>
          <w:vertAlign w:val="superscript"/>
          <w:rtl w:val="0"/>
        </w:rPr>
        <w:t xml:space="preserve">3</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5d1cb"/>
        </w:rPr>
      </w:pPr>
      <w:r w:rsidDel="00000000" w:rsidR="00000000" w:rsidRPr="00000000">
        <w:rPr>
          <w:rFonts w:ascii="Google Sans" w:cs="Google Sans" w:eastAsia="Google Sans" w:hAnsi="Google Sans"/>
          <w:color w:val="d5d1cb"/>
          <w:rtl w:val="0"/>
        </w:rPr>
        <w:t xml:space="preserve">Transition Matrix Analysis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5d1cb"/>
        </w:rPr>
      </w:pPr>
      <w:r w:rsidDel="00000000" w:rsidR="00000000" w:rsidRPr="00000000">
        <w:rPr>
          <w:rFonts w:ascii="Google Sans Text" w:cs="Google Sans Text" w:eastAsia="Google Sans Text" w:hAnsi="Google Sans Text"/>
          <w:color w:val="d5d1cb"/>
          <w:rtl w:val="0"/>
        </w:rPr>
        <w:t xml:space="preserve">The transition dynamics of the NSIGGI framework are governed by a probability matrix $P$, which defines the likelihood of remaining in a current state (self-loops) or shifting to an alternative dimension (cross-edges).</w:t>
      </w:r>
      <w:r w:rsidDel="00000000" w:rsidR="00000000" w:rsidRPr="00000000">
        <w:rPr>
          <w:rFonts w:ascii="Google Sans Text" w:cs="Google Sans Text" w:eastAsia="Google Sans Text" w:hAnsi="Google Sans Text"/>
          <w:color w:val="bcb7ae"/>
          <w:sz w:val="24"/>
          <w:szCs w:val="24"/>
          <w:vertAlign w:val="superscript"/>
          <w:rtl w:val="0"/>
        </w:rPr>
        <w:t xml:space="preserve">3</w:t>
      </w:r>
      <w:r w:rsidDel="00000000" w:rsidR="00000000" w:rsidRPr="00000000">
        <w:rPr>
          <w:rFonts w:ascii="Google Sans Text" w:cs="Google Sans Text" w:eastAsia="Google Sans Text" w:hAnsi="Google Sans Text"/>
          <w:color w:val="d5d1cb"/>
          <w:rtl w:val="0"/>
        </w:rPr>
        <w:t xml:space="preserve"> According to technical specifications derived from the state transition diagram, the baseline matrix is structured as: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d5d1cb"/>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d5d1cb"/>
        </w:rPr>
      </w:pPr>
      <w:r w:rsidDel="00000000" w:rsidR="00000000" w:rsidRPr="00000000">
        <w:rPr>
          <w:rFonts w:ascii="Google Sans Text" w:cs="Google Sans Text" w:eastAsia="Google Sans Text" w:hAnsi="Google Sans Text"/>
          <w:color w:val="d5d1cb"/>
          <w:rtl w:val="0"/>
        </w:rPr>
        <w:t xml:space="preserve">$$P = \begin{bmatrix} 0.6 &amp; 0.4 \\ 0.7 &amp; 0.3 \end{bmatrix}$$</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bcb7ae"/>
          <w:sz w:val="24"/>
          <w:szCs w:val="24"/>
          <w:vertAlign w:val="superscript"/>
        </w:rPr>
      </w:pPr>
      <w:r w:rsidDel="00000000" w:rsidR="00000000" w:rsidRPr="00000000">
        <w:rPr>
          <w:rFonts w:ascii="Google Sans Text" w:cs="Google Sans Text" w:eastAsia="Google Sans Text" w:hAnsi="Google Sans Text"/>
          <w:color w:val="d5d1cb"/>
          <w:rtl w:val="0"/>
        </w:rPr>
        <w:t xml:space="preserve">In this matrix, the rows correspond to the current states $\{A, E\}$ and the columns to the subsequent states. The diagonal elements—$P_{AA} = 0.6$ and $P_{EE} = 0.3$—reveal the system's "strategic inertia." The system demonstrates a significantly higher probability of maintaining an Active posture (60%) than it does of staying in Equilibrium (30%).</w:t>
      </w:r>
      <w:r w:rsidDel="00000000" w:rsidR="00000000" w:rsidRPr="00000000">
        <w:rPr>
          <w:rFonts w:ascii="Google Sans Text" w:cs="Google Sans Text" w:eastAsia="Google Sans Text" w:hAnsi="Google Sans Text"/>
          <w:color w:val="bcb7ae"/>
          <w:sz w:val="24"/>
          <w:szCs w:val="24"/>
          <w:vertAlign w:val="superscript"/>
          <w:rtl w:val="0"/>
        </w:rPr>
        <w:t xml:space="preserve">3</w:t>
      </w:r>
      <w:r w:rsidDel="00000000" w:rsidR="00000000" w:rsidRPr="00000000">
        <w:rPr>
          <w:rFonts w:ascii="Google Sans Text" w:cs="Google Sans Text" w:eastAsia="Google Sans Text" w:hAnsi="Google Sans Text"/>
          <w:color w:val="d5d1cb"/>
          <w:rtl w:val="0"/>
        </w:rPr>
        <w:t xml:space="preserve"> This inherent bias toward action suggests that the protocol is designed for proactive intervention rather than passive monitoring. Conversely, the cross-edge probability $P_{EA} = 0.7$ indicates a high-velocity transition from Equilibrium back to an Active state, while $P_{AE} = 0.4$ represents a more controlled descent into Equilibrium.</w:t>
      </w:r>
      <w:r w:rsidDel="00000000" w:rsidR="00000000" w:rsidRPr="00000000">
        <w:rPr>
          <w:rFonts w:ascii="Google Sans Text" w:cs="Google Sans Text" w:eastAsia="Google Sans Text" w:hAnsi="Google Sans Text"/>
          <w:color w:val="bcb7ae"/>
          <w:sz w:val="24"/>
          <w:szCs w:val="24"/>
          <w:vertAlign w:val="superscript"/>
          <w:rtl w:val="0"/>
        </w:rPr>
        <w:t xml:space="preserve">3</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d5d1cb"/>
                <w:shd w:fill="auto" w:val="clear"/>
              </w:rPr>
            </w:pPr>
            <w:r w:rsidDel="00000000" w:rsidR="00000000" w:rsidRPr="00000000">
              <w:rPr>
                <w:rFonts w:ascii="Google Sans Text" w:cs="Google Sans Text" w:eastAsia="Google Sans Text" w:hAnsi="Google Sans Text"/>
                <w:b w:val="1"/>
                <w:bCs w:val="1"/>
                <w:color w:val="d5d1cb"/>
                <w:shd w:fill="auto" w:val="clear"/>
                <w:rtl w:val="0"/>
              </w:rPr>
              <w:t xml:space="preserve">State Transition</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d5d1cb"/>
                <w:shd w:fill="auto" w:val="clear"/>
              </w:rPr>
            </w:pPr>
            <w:r w:rsidDel="00000000" w:rsidR="00000000" w:rsidRPr="00000000">
              <w:rPr>
                <w:rFonts w:ascii="Google Sans Text" w:cs="Google Sans Text" w:eastAsia="Google Sans Text" w:hAnsi="Google Sans Text"/>
                <w:b w:val="1"/>
                <w:bCs w:val="1"/>
                <w:color w:val="d5d1cb"/>
                <w:shd w:fill="auto" w:val="clear"/>
                <w:rtl w:val="0"/>
              </w:rPr>
              <w:t xml:space="preserve">Probability</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d5d1cb"/>
                <w:shd w:fill="auto" w:val="clear"/>
              </w:rPr>
            </w:pPr>
            <w:r w:rsidDel="00000000" w:rsidR="00000000" w:rsidRPr="00000000">
              <w:rPr>
                <w:rFonts w:ascii="Google Sans Text" w:cs="Google Sans Text" w:eastAsia="Google Sans Text" w:hAnsi="Google Sans Text"/>
                <w:b w:val="1"/>
                <w:bCs w:val="1"/>
                <w:color w:val="d5d1cb"/>
                <w:shd w:fill="auto" w:val="clear"/>
                <w:rtl w:val="0"/>
              </w:rPr>
              <w:t xml:space="preserve">Strategic Interpretation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$A \rightarrow A$</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0.6</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Strategic Persistence: Maintaining the active advantage.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$A \rightarrow E$</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0.4</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Equilibrium Shift: Controlled transition to stability/defense.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$E \rightarrow A$</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0.7</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Reactive Activation: Rapid exit from entropy toward an active posture.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$E \rightarrow E$</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0.3</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Entropy Retention: Lower stability in equilibrium states.</w:t>
            </w:r>
          </w:p>
        </w:tc>
      </w:tr>
    </w:tbl>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d5d1cb"/>
        </w:rPr>
      </w:pPr>
      <w:r w:rsidDel="00000000" w:rsidR="00000000" w:rsidRPr="00000000">
        <w:rPr>
          <w:rFonts w:ascii="Google Sans" w:cs="Google Sans" w:eastAsia="Google Sans" w:hAnsi="Google Sans"/>
          <w:color w:val="d5d1cb"/>
          <w:rtl w:val="0"/>
        </w:rPr>
        <w:t xml:space="preserve">Bayesian Biasing and Belief Updates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5d1cb"/>
        </w:rPr>
      </w:pPr>
      <w:r w:rsidDel="00000000" w:rsidR="00000000" w:rsidRPr="00000000">
        <w:rPr>
          <w:rFonts w:ascii="Google Sans Text" w:cs="Google Sans Text" w:eastAsia="Google Sans Text" w:hAnsi="Google Sans Text"/>
          <w:color w:val="d5d1cb"/>
          <w:rtl w:val="0"/>
        </w:rPr>
        <w:t xml:space="preserve">The standard Markovian model is augmented by a Bayesian biasing mechanism that relaxes the constraint of global stationarity. The system maintains a belief state vector $\mathbf{b}_t = [P(A_t), P(E_t)]$, representing the operator's subjective probability distribution over the system's current posture.</w:t>
      </w:r>
      <w:r w:rsidDel="00000000" w:rsidR="00000000" w:rsidRPr="00000000">
        <w:rPr>
          <w:rFonts w:ascii="Google Sans Text" w:cs="Google Sans Text" w:eastAsia="Google Sans Text" w:hAnsi="Google Sans Text"/>
          <w:color w:val="bcb7ae"/>
          <w:sz w:val="24"/>
          <w:szCs w:val="24"/>
          <w:vertAlign w:val="superscript"/>
          <w:rtl w:val="0"/>
        </w:rPr>
        <w:t xml:space="preserve">3</w:t>
      </w:r>
      <w:r w:rsidDel="00000000" w:rsidR="00000000" w:rsidRPr="00000000">
        <w:rPr>
          <w:rFonts w:ascii="Google Sans Text" w:cs="Google Sans Text" w:eastAsia="Google Sans Text" w:hAnsi="Google Sans Text"/>
          <w:color w:val="d5d1cb"/>
          <w:rtl w:val="0"/>
        </w:rPr>
        <w:t xml:space="preserve"> Upon observing a new signal or observation $(O_t)$, the system updates this belief using the Bayesian update rule: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d5d1cb"/>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d5d1cb"/>
        </w:rPr>
      </w:pPr>
      <w:r w:rsidDel="00000000" w:rsidR="00000000" w:rsidRPr="00000000">
        <w:rPr>
          <w:rFonts w:ascii="Google Sans Text" w:cs="Google Sans Text" w:eastAsia="Google Sans Text" w:hAnsi="Google Sans Text"/>
          <w:color w:val="d5d1cb"/>
          <w:rtl w:val="0"/>
        </w:rPr>
        <w:t xml:space="preserve">$$P(S_t \mid O_t) \propto P(O_t \mid S_t) \cdot P(S_t)$$</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bcb7ae"/>
          <w:sz w:val="24"/>
          <w:szCs w:val="24"/>
          <w:vertAlign w:val="superscript"/>
        </w:rPr>
      </w:pPr>
      <w:r w:rsidDel="00000000" w:rsidR="00000000" w:rsidRPr="00000000">
        <w:rPr>
          <w:rFonts w:ascii="Google Sans Text" w:cs="Google Sans Text" w:eastAsia="Google Sans Text" w:hAnsi="Google Sans Text"/>
          <w:color w:val="d5d1cb"/>
          <w:rtl w:val="0"/>
        </w:rPr>
        <w:t xml:space="preserve">This update modifies the transition matrix into a non-stationary form, $P_t^{\text{biased}} = f(P, \mathbf{b}_t, O_t)$. This allows the protocol to dynamically re-weight its probabilities. For instance, in a "Tier 3" survival context, if the observation $O_t$ suggests a depletion of resources, the Bayesian bias may artificially inflate the $P_{EA}$ transition to force the system into an "Active" survival mode, regardless of the baseline Markovian probabilities.</w:t>
      </w:r>
      <w:r w:rsidDel="00000000" w:rsidR="00000000" w:rsidRPr="00000000">
        <w:rPr>
          <w:rFonts w:ascii="Google Sans Text" w:cs="Google Sans Text" w:eastAsia="Google Sans Text" w:hAnsi="Google Sans Text"/>
          <w:color w:val="bcb7ae"/>
          <w:sz w:val="24"/>
          <w:szCs w:val="24"/>
          <w:vertAlign w:val="superscript"/>
          <w:rtl w:val="0"/>
        </w:rPr>
        <w:t xml:space="preserve">3</w:t>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5d1cb"/>
        </w:rPr>
      </w:pPr>
      <w:r w:rsidDel="00000000" w:rsidR="00000000" w:rsidRPr="00000000">
        <w:rPr>
          <w:rFonts w:ascii="Google Sans" w:cs="Google Sans" w:eastAsia="Google Sans" w:hAnsi="Google Sans"/>
          <w:color w:val="d5d1cb"/>
          <w:rtl w:val="0"/>
        </w:rPr>
        <w:t xml:space="preserve">Dimensional Game Theory and the RIFT Ecosystem</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bcb7ae"/>
          <w:sz w:val="24"/>
          <w:szCs w:val="24"/>
          <w:vertAlign w:val="superscript"/>
        </w:rPr>
      </w:pPr>
      <w:r w:rsidDel="00000000" w:rsidR="00000000" w:rsidRPr="00000000">
        <w:rPr>
          <w:rFonts w:ascii="Google Sans Text" w:cs="Google Sans Text" w:eastAsia="Google Sans Text" w:hAnsi="Google Sans Text"/>
          <w:color w:val="d5d1cb"/>
          <w:rtl w:val="0"/>
        </w:rPr>
        <w:t xml:space="preserve">The application of NSIGGI extends into the realm of "Dimensional Game Theory," a concept that conceptualizes strategy as movement across non-Euclidean, orthogonal dimensions.</w:t>
      </w:r>
      <w:r w:rsidDel="00000000" w:rsidR="00000000" w:rsidRPr="00000000">
        <w:rPr>
          <w:rFonts w:ascii="Google Sans Text" w:cs="Google Sans Text" w:eastAsia="Google Sans Text" w:hAnsi="Google Sans Text"/>
          <w:color w:val="bcb7ae"/>
          <w:sz w:val="24"/>
          <w:szCs w:val="24"/>
          <w:vertAlign w:val="superscript"/>
          <w:rtl w:val="0"/>
        </w:rPr>
        <w:t xml:space="preserve">4</w:t>
      </w:r>
      <w:r w:rsidDel="00000000" w:rsidR="00000000" w:rsidRPr="00000000">
        <w:rPr>
          <w:rFonts w:ascii="Google Sans Text" w:cs="Google Sans Text" w:eastAsia="Google Sans Text" w:hAnsi="Google Sans Text"/>
          <w:color w:val="d5d1cb"/>
          <w:rtl w:val="0"/>
        </w:rPr>
        <w:t xml:space="preserve"> This framework is the cornerstone of the RIFT (Rift Tomography Dependency Resolvency System) ecosystem, which rejects traditional methods of "bending" or "warping" space-time in favor of deterministic "orthogonal access".</w:t>
      </w:r>
      <w:r w:rsidDel="00000000" w:rsidR="00000000" w:rsidRPr="00000000">
        <w:rPr>
          <w:rFonts w:ascii="Google Sans Text" w:cs="Google Sans Text" w:eastAsia="Google Sans Text" w:hAnsi="Google Sans Text"/>
          <w:color w:val="bcb7ae"/>
          <w:sz w:val="24"/>
          <w:szCs w:val="24"/>
          <w:vertAlign w:val="superscript"/>
          <w:rtl w:val="0"/>
        </w:rPr>
        <w:t xml:space="preserve">4</w:t>
      </w:r>
    </w:p>
    <w:p w:rsidR="00000000" w:rsidDel="00000000" w:rsidP="00000000" w:rsidRDefault="00000000" w:rsidRPr="00000000" w14:paraId="0000008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5d1cb"/>
        </w:rPr>
      </w:pPr>
      <w:r w:rsidDel="00000000" w:rsidR="00000000" w:rsidRPr="00000000">
        <w:rPr>
          <w:rFonts w:ascii="Google Sans" w:cs="Google Sans" w:eastAsia="Google Sans" w:hAnsi="Google Sans"/>
          <w:color w:val="d5d1cb"/>
          <w:rtl w:val="0"/>
        </w:rPr>
        <w:t xml:space="preserve">Orthogonal Access and Traversal Vectors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bcb7ae"/>
          <w:sz w:val="24"/>
          <w:szCs w:val="24"/>
          <w:vertAlign w:val="superscript"/>
        </w:rPr>
      </w:pPr>
      <w:r w:rsidDel="00000000" w:rsidR="00000000" w:rsidRPr="00000000">
        <w:rPr>
          <w:rFonts w:ascii="Google Sans Text" w:cs="Google Sans Text" w:eastAsia="Google Sans Text" w:hAnsi="Google Sans Text"/>
          <w:color w:val="d5d1cb"/>
          <w:rtl w:val="0"/>
        </w:rPr>
        <w:t xml:space="preserve">The RIFT ecosystem posits that space-time bending leads to unpredictable gravitational anomalies and local geometric instability.</w:t>
      </w:r>
      <w:r w:rsidDel="00000000" w:rsidR="00000000" w:rsidRPr="00000000">
        <w:rPr>
          <w:rFonts w:ascii="Google Sans Text" w:cs="Google Sans Text" w:eastAsia="Google Sans Text" w:hAnsi="Google Sans Text"/>
          <w:color w:val="bcb7ae"/>
          <w:sz w:val="24"/>
          <w:szCs w:val="24"/>
          <w:vertAlign w:val="superscript"/>
          <w:rtl w:val="0"/>
        </w:rPr>
        <w:t xml:space="preserve">4</w:t>
      </w:r>
      <w:r w:rsidDel="00000000" w:rsidR="00000000" w:rsidRPr="00000000">
        <w:rPr>
          <w:rFonts w:ascii="Google Sans Text" w:cs="Google Sans Text" w:eastAsia="Google Sans Text" w:hAnsi="Google Sans Text"/>
          <w:color w:val="d5d1cb"/>
          <w:rtl w:val="0"/>
        </w:rPr>
        <w:t xml:space="preserve"> Instead, the NSIGGI-powered RIFT model utilizes movement at a right angle (90 degrees) to the space-time continuum to access parallel or higher-order dimensions.</w:t>
      </w:r>
      <w:r w:rsidDel="00000000" w:rsidR="00000000" w:rsidRPr="00000000">
        <w:rPr>
          <w:rFonts w:ascii="Google Sans Text" w:cs="Google Sans Text" w:eastAsia="Google Sans Text" w:hAnsi="Google Sans Text"/>
          <w:color w:val="bcb7ae"/>
          <w:sz w:val="24"/>
          <w:szCs w:val="24"/>
          <w:vertAlign w:val="superscript"/>
          <w:rtl w:val="0"/>
        </w:rPr>
        <w:t xml:space="preserve">4</w:t>
      </w:r>
      <w:r w:rsidDel="00000000" w:rsidR="00000000" w:rsidRPr="00000000">
        <w:rPr>
          <w:rFonts w:ascii="Google Sans Text" w:cs="Google Sans Text" w:eastAsia="Google Sans Text" w:hAnsi="Google Sans Text"/>
          <w:color w:val="d5d1cb"/>
          <w:rtl w:val="0"/>
        </w:rPr>
        <w:t xml:space="preserve"> This traversal is modeled as a series of discrete threads on a planar grid, where each thread carries a specific semantic intent.</w:t>
      </w:r>
      <w:r w:rsidDel="00000000" w:rsidR="00000000" w:rsidRPr="00000000">
        <w:rPr>
          <w:rFonts w:ascii="Google Sans Text" w:cs="Google Sans Text" w:eastAsia="Google Sans Text" w:hAnsi="Google Sans Text"/>
          <w:color w:val="bcb7ae"/>
          <w:sz w:val="24"/>
          <w:szCs w:val="24"/>
          <w:vertAlign w:val="superscript"/>
          <w:rtl w:val="0"/>
        </w:rPr>
        <w:t xml:space="preserve">4</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d5d1cb"/>
        </w:rPr>
      </w:pPr>
      <w:r w:rsidDel="00000000" w:rsidR="00000000" w:rsidRPr="00000000">
        <w:rPr>
          <w:rFonts w:ascii="Google Sans Text" w:cs="Google Sans Text" w:eastAsia="Google Sans Text" w:hAnsi="Google Sans Text"/>
          <w:color w:val="d5d1cb"/>
          <w:rtl w:val="0"/>
        </w:rPr>
        <w:t xml:space="preserve">Dimensional Game Theory decomposes strategy into independent vectors such as $D_{\text{offensive}}$, $D_{\text{defensive}}$, and $D_{\text{information}}$.</w:t>
      </w:r>
      <w:r w:rsidDel="00000000" w:rsidR="00000000" w:rsidRPr="00000000">
        <w:rPr>
          <w:rFonts w:ascii="Google Sans Text" w:cs="Google Sans Text" w:eastAsia="Google Sans Text" w:hAnsi="Google Sans Text"/>
          <w:color w:val="bcb7ae"/>
          <w:sz w:val="24"/>
          <w:szCs w:val="24"/>
          <w:vertAlign w:val="superscript"/>
          <w:rtl w:val="0"/>
        </w:rPr>
        <w:t xml:space="preserve">3</w:t>
      </w:r>
      <w:r w:rsidDel="00000000" w:rsidR="00000000" w:rsidRPr="00000000">
        <w:rPr>
          <w:rFonts w:ascii="Google Sans Text" w:cs="Google Sans Text" w:eastAsia="Google Sans Text" w:hAnsi="Google Sans Text"/>
          <w:color w:val="d5d1cb"/>
          <w:rtl w:val="0"/>
        </w:rPr>
        <w:t xml:space="preserve"> The system calculates "Strategic Imbalance" $(\Delta_t)$ by measuring the variance between these dimensional vectors:</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d5d1cb"/>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d5d1cb"/>
        </w:rPr>
      </w:pPr>
      <w:r w:rsidDel="00000000" w:rsidR="00000000" w:rsidRPr="00000000">
        <w:rPr>
          <w:rFonts w:ascii="Google Sans Text" w:cs="Google Sans Text" w:eastAsia="Google Sans Text" w:hAnsi="Google Sans Text"/>
          <w:color w:val="d5d1cb"/>
          <w:rtl w:val="0"/>
        </w:rPr>
        <w:t xml:space="preserve">$$\Delta_t = \max(\vec{V}_t) - \min(\vec{V}_t)$$</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bcb7ae"/>
          <w:sz w:val="24"/>
          <w:szCs w:val="24"/>
          <w:vertAlign w:val="superscript"/>
        </w:rPr>
      </w:pPr>
      <w:r w:rsidDel="00000000" w:rsidR="00000000" w:rsidRPr="00000000">
        <w:rPr>
          <w:rFonts w:ascii="Google Sans Text" w:cs="Google Sans Text" w:eastAsia="Google Sans Text" w:hAnsi="Google Sans Text"/>
          <w:color w:val="d5d1cb"/>
          <w:rtl w:val="0"/>
        </w:rPr>
        <w:t xml:space="preserve">A non-zero $\Delta_t$ identifies a misaligned traversal path or an exploit opportunity in the competitive landscape.</w:t>
      </w:r>
      <w:r w:rsidDel="00000000" w:rsidR="00000000" w:rsidRPr="00000000">
        <w:rPr>
          <w:rFonts w:ascii="Google Sans Text" w:cs="Google Sans Text" w:eastAsia="Google Sans Text" w:hAnsi="Google Sans Text"/>
          <w:color w:val="bcb7ae"/>
          <w:sz w:val="24"/>
          <w:szCs w:val="24"/>
          <w:vertAlign w:val="superscript"/>
          <w:rtl w:val="0"/>
        </w:rPr>
        <w:t xml:space="preserve">3</w:t>
      </w:r>
      <w:r w:rsidDel="00000000" w:rsidR="00000000" w:rsidRPr="00000000">
        <w:rPr>
          <w:rFonts w:ascii="Google Sans Text" w:cs="Google Sans Text" w:eastAsia="Google Sans Text" w:hAnsi="Google Sans Text"/>
          <w:color w:val="d5d1cb"/>
          <w:rtl w:val="0"/>
        </w:rPr>
        <w:t xml:space="preserve"> To correct these imbalances, the system employs "adaptive algorithms" that adjust traversal vectors to ensure orthogonal fidelity, maintaining deterministic execution across all computational planes.</w:t>
      </w:r>
      <w:r w:rsidDel="00000000" w:rsidR="00000000" w:rsidRPr="00000000">
        <w:rPr>
          <w:rFonts w:ascii="Google Sans Text" w:cs="Google Sans Text" w:eastAsia="Google Sans Text" w:hAnsi="Google Sans Text"/>
          <w:color w:val="bcb7ae"/>
          <w:sz w:val="24"/>
          <w:szCs w:val="24"/>
          <w:vertAlign w:val="superscript"/>
          <w:rtl w:val="0"/>
        </w:rPr>
        <w:t xml:space="preserve">4</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5d1cb"/>
        </w:rPr>
      </w:pPr>
      <w:r w:rsidDel="00000000" w:rsidR="00000000" w:rsidRPr="00000000">
        <w:rPr>
          <w:rFonts w:ascii="Google Sans" w:cs="Google Sans" w:eastAsia="Google Sans" w:hAnsi="Google Sans"/>
          <w:color w:val="d5d1cb"/>
          <w:rtl w:val="0"/>
        </w:rPr>
        <w:t xml:space="preserve">Thread Pinning and Polymerised Bindings</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bcb7ae"/>
          <w:sz w:val="24"/>
          <w:szCs w:val="24"/>
          <w:vertAlign w:val="superscript"/>
        </w:rPr>
      </w:pPr>
      <w:r w:rsidDel="00000000" w:rsidR="00000000" w:rsidRPr="00000000">
        <w:rPr>
          <w:rFonts w:ascii="Google Sans Text" w:cs="Google Sans Text" w:eastAsia="Google Sans Text" w:hAnsi="Google Sans Text"/>
          <w:color w:val="d5d1cb"/>
          <w:rtl w:val="0"/>
        </w:rPr>
        <w:t xml:space="preserve">Execution within the RIFT ecosystem is secured through "thread pinning," a process where strategic threads are assigned to deterministic processors.</w:t>
      </w:r>
      <w:r w:rsidDel="00000000" w:rsidR="00000000" w:rsidRPr="00000000">
        <w:rPr>
          <w:rFonts w:ascii="Google Sans Text" w:cs="Google Sans Text" w:eastAsia="Google Sans Text" w:hAnsi="Google Sans Text"/>
          <w:color w:val="bcb7ae"/>
          <w:sz w:val="24"/>
          <w:szCs w:val="24"/>
          <w:vertAlign w:val="superscript"/>
          <w:rtl w:val="0"/>
        </w:rPr>
        <w:t xml:space="preserve">4</w:t>
      </w:r>
      <w:r w:rsidDel="00000000" w:rsidR="00000000" w:rsidRPr="00000000">
        <w:rPr>
          <w:rFonts w:ascii="Google Sans Text" w:cs="Google Sans Text" w:eastAsia="Google Sans Text" w:hAnsi="Google Sans Text"/>
          <w:color w:val="d5d1cb"/>
          <w:rtl w:val="0"/>
        </w:rPr>
        <w:t xml:space="preserve"> This is facilitated by the gosi.pin function, which anchors the semantic intent of a business or technical operation to a verifiable execution path.</w:t>
      </w:r>
      <w:r w:rsidDel="00000000" w:rsidR="00000000" w:rsidRPr="00000000">
        <w:rPr>
          <w:rFonts w:ascii="Google Sans Text" w:cs="Google Sans Text" w:eastAsia="Google Sans Text" w:hAnsi="Google Sans Text"/>
          <w:color w:val="bcb7ae"/>
          <w:sz w:val="24"/>
          <w:szCs w:val="24"/>
          <w:vertAlign w:val="superscript"/>
          <w:rtl w:val="0"/>
        </w:rPr>
        <w:t xml:space="preserve">4</w:t>
      </w:r>
      <w:r w:rsidDel="00000000" w:rsidR="00000000" w:rsidRPr="00000000">
        <w:rPr>
          <w:rFonts w:ascii="Google Sans Text" w:cs="Google Sans Text" w:eastAsia="Google Sans Text" w:hAnsi="Google Sans Text"/>
          <w:color w:val="d5d1cb"/>
          <w:rtl w:val="0"/>
        </w:rPr>
        <w:t xml:space="preserve"> Furthermore, the system supports "polymerised bindings," allowing complex, multi-stage tasks to be anchored with traceable and deterministic bindings, effectively eliminating the overhead of data marshalling and state uncertainty.</w:t>
      </w:r>
      <w:r w:rsidDel="00000000" w:rsidR="00000000" w:rsidRPr="00000000">
        <w:rPr>
          <w:rFonts w:ascii="Google Sans Text" w:cs="Google Sans Text" w:eastAsia="Google Sans Text" w:hAnsi="Google Sans Text"/>
          <w:color w:val="bcb7ae"/>
          <w:sz w:val="24"/>
          <w:szCs w:val="24"/>
          <w:vertAlign w:val="superscript"/>
          <w:rtl w:val="0"/>
        </w:rPr>
        <w:t xml:space="preserve">4</w:t>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5d1cb"/>
        </w:rPr>
      </w:pPr>
      <w:r w:rsidDel="00000000" w:rsidR="00000000" w:rsidRPr="00000000">
        <w:rPr>
          <w:rFonts w:ascii="Google Sans" w:cs="Google Sans" w:eastAsia="Google Sans" w:hAnsi="Google Sans"/>
          <w:color w:val="d5d1cb"/>
          <w:rtl w:val="0"/>
        </w:rPr>
        <w:t xml:space="preserve">The GOSIAL Language: Linguistics as Infrastructure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bcb7ae"/>
          <w:sz w:val="24"/>
          <w:szCs w:val="24"/>
          <w:vertAlign w:val="superscript"/>
        </w:rPr>
      </w:pPr>
      <w:r w:rsidDel="00000000" w:rsidR="00000000" w:rsidRPr="00000000">
        <w:rPr>
          <w:rFonts w:ascii="Google Sans Text" w:cs="Google Sans Text" w:eastAsia="Google Sans Text" w:hAnsi="Google Sans Text"/>
          <w:color w:val="d5d1cb"/>
          <w:rtl w:val="0"/>
        </w:rPr>
        <w:t xml:space="preserve">The technical management of the NSIGGI protocol is performed via the GOSIAL (Golf, Oscar, Sarah, Indigo, Alpha, Llama) "pro code".</w:t>
      </w:r>
      <w:r w:rsidDel="00000000" w:rsidR="00000000" w:rsidRPr="00000000">
        <w:rPr>
          <w:rFonts w:ascii="Google Sans Text" w:cs="Google Sans Text" w:eastAsia="Google Sans Text" w:hAnsi="Google Sans Text"/>
          <w:color w:val="bcb7ae"/>
          <w:sz w:val="24"/>
          <w:szCs w:val="24"/>
          <w:vertAlign w:val="superscript"/>
          <w:rtl w:val="0"/>
        </w:rPr>
        <w:t xml:space="preserve">3</w:t>
      </w:r>
      <w:r w:rsidDel="00000000" w:rsidR="00000000" w:rsidRPr="00000000">
        <w:rPr>
          <w:rFonts w:ascii="Google Sans Text" w:cs="Google Sans Text" w:eastAsia="Google Sans Text" w:hAnsi="Google Sans Text"/>
          <w:color w:val="d5d1cb"/>
          <w:rtl w:val="0"/>
        </w:rPr>
        <w:t xml:space="preserve"> Described as a "trusted arm" and the "best pro code to use at all times," GOSIAL is a linguistic interface designed for managing state transitions in environments where direct interaction is obscured or dangerous.</w:t>
      </w:r>
      <w:r w:rsidDel="00000000" w:rsidR="00000000" w:rsidRPr="00000000">
        <w:rPr>
          <w:rFonts w:ascii="Google Sans Text" w:cs="Google Sans Text" w:eastAsia="Google Sans Text" w:hAnsi="Google Sans Text"/>
          <w:color w:val="bcb7ae"/>
          <w:sz w:val="24"/>
          <w:szCs w:val="24"/>
          <w:vertAlign w:val="superscript"/>
          <w:rtl w:val="0"/>
        </w:rPr>
        <w:t xml:space="preserve">3</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5d1cb"/>
        </w:rPr>
      </w:pPr>
      <w:r w:rsidDel="00000000" w:rsidR="00000000" w:rsidRPr="00000000">
        <w:rPr>
          <w:rFonts w:ascii="Google Sans" w:cs="Google Sans" w:eastAsia="Google Sans" w:hAnsi="Google Sans"/>
          <w:color w:val="d5d1cb"/>
          <w:rtl w:val="0"/>
        </w:rPr>
        <w:t xml:space="preserve">Seismic Modeling and the 'Ghostly Mask'</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bcb7ae"/>
          <w:sz w:val="24"/>
          <w:szCs w:val="24"/>
          <w:vertAlign w:val="superscript"/>
        </w:rPr>
      </w:pPr>
      <w:r w:rsidDel="00000000" w:rsidR="00000000" w:rsidRPr="00000000">
        <w:rPr>
          <w:rFonts w:ascii="Google Sans Text" w:cs="Google Sans Text" w:eastAsia="Google Sans Text" w:hAnsi="Google Sans Text"/>
          <w:color w:val="d5d1cb"/>
          <w:rtl w:val="0"/>
        </w:rPr>
        <w:t xml:space="preserve">GOSIAL functions as a "seismic protocol," originally intended to serve as a model for detecting "noise earthquakes".</w:t>
      </w:r>
      <w:r w:rsidDel="00000000" w:rsidR="00000000" w:rsidRPr="00000000">
        <w:rPr>
          <w:rFonts w:ascii="Google Sans Text" w:cs="Google Sans Text" w:eastAsia="Google Sans Text" w:hAnsi="Google Sans Text"/>
          <w:color w:val="bcb7ae"/>
          <w:sz w:val="24"/>
          <w:szCs w:val="24"/>
          <w:vertAlign w:val="superscript"/>
          <w:rtl w:val="0"/>
        </w:rPr>
        <w:t xml:space="preserve">3</w:t>
      </w:r>
      <w:r w:rsidDel="00000000" w:rsidR="00000000" w:rsidRPr="00000000">
        <w:rPr>
          <w:rFonts w:ascii="Google Sans Text" w:cs="Google Sans Text" w:eastAsia="Google Sans Text" w:hAnsi="Google Sans Text"/>
          <w:color w:val="d5d1cb"/>
          <w:rtl w:val="0"/>
        </w:rPr>
        <w:t xml:space="preserve"> In this context, "noise" represents institutional or environmental entropy that obscures a signal. GOSIAL allows the operator to determine if a signal is "artistic" (structured) or "noise" (random).</w:t>
      </w:r>
      <w:r w:rsidDel="00000000" w:rsidR="00000000" w:rsidRPr="00000000">
        <w:rPr>
          <w:rFonts w:ascii="Google Sans Text" w:cs="Google Sans Text" w:eastAsia="Google Sans Text" w:hAnsi="Google Sans Text"/>
          <w:color w:val="bcb7ae"/>
          <w:sz w:val="24"/>
          <w:szCs w:val="24"/>
          <w:vertAlign w:val="superscript"/>
          <w:rtl w:val="0"/>
        </w:rPr>
        <w:t xml:space="preserve">3</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bcb7ae"/>
          <w:sz w:val="24"/>
          <w:szCs w:val="24"/>
          <w:vertAlign w:val="superscript"/>
        </w:rPr>
      </w:pPr>
      <w:r w:rsidDel="00000000" w:rsidR="00000000" w:rsidRPr="00000000">
        <w:rPr>
          <w:rFonts w:ascii="Google Sans Text" w:cs="Google Sans Text" w:eastAsia="Google Sans Text" w:hAnsi="Google Sans Text"/>
          <w:color w:val="d5d1cb"/>
          <w:rtl w:val="0"/>
        </w:rPr>
        <w:t xml:space="preserve">The language is utilized in the context of the "GOSIAL mask" or "ghostly mask," which acts as a protective layer for the system's "under-the-seat" infrastructure.</w:t>
      </w:r>
      <w:r w:rsidDel="00000000" w:rsidR="00000000" w:rsidRPr="00000000">
        <w:rPr>
          <w:rFonts w:ascii="Google Sans Text" w:cs="Google Sans Text" w:eastAsia="Google Sans Text" w:hAnsi="Google Sans Text"/>
          <w:color w:val="bcb7ae"/>
          <w:sz w:val="24"/>
          <w:szCs w:val="24"/>
          <w:vertAlign w:val="superscript"/>
          <w:rtl w:val="0"/>
        </w:rPr>
        <w:t xml:space="preserve">3</w:t>
      </w:r>
      <w:r w:rsidDel="00000000" w:rsidR="00000000" w:rsidRPr="00000000">
        <w:rPr>
          <w:rFonts w:ascii="Google Sans Text" w:cs="Google Sans Text" w:eastAsia="Google Sans Text" w:hAnsi="Google Sans Text"/>
          <w:color w:val="d5d1cb"/>
          <w:rtl w:val="0"/>
        </w:rPr>
        <w:t xml:space="preserve"> This linguistic layer is essential for "computing from the heart," as it provides an accessible interface for users with neurodivergent processing styles—such as the protocol's architect, Nnamdi Okpala—to meticulously plan and execute projects.</w:t>
      </w:r>
      <w:r w:rsidDel="00000000" w:rsidR="00000000" w:rsidRPr="00000000">
        <w:rPr>
          <w:rFonts w:ascii="Google Sans Text" w:cs="Google Sans Text" w:eastAsia="Google Sans Text" w:hAnsi="Google Sans Text"/>
          <w:color w:val="bcb7ae"/>
          <w:sz w:val="24"/>
          <w:szCs w:val="24"/>
          <w:vertAlign w:val="superscript"/>
          <w:rtl w:val="0"/>
        </w:rPr>
        <w:t xml:space="preserve">1</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5d1cb"/>
        </w:rPr>
      </w:pPr>
      <w:r w:rsidDel="00000000" w:rsidR="00000000" w:rsidRPr="00000000">
        <w:rPr>
          <w:rFonts w:ascii="Google Sans" w:cs="Google Sans" w:eastAsia="Google Sans" w:hAnsi="Google Sans"/>
          <w:color w:val="d5d1cb"/>
          <w:rtl w:val="0"/>
        </w:rPr>
        <w:t xml:space="preserve">Phonetic Structure and Oral Protocols</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bcb7ae"/>
          <w:sz w:val="24"/>
          <w:szCs w:val="24"/>
          <w:vertAlign w:val="superscript"/>
        </w:rPr>
      </w:pPr>
      <w:r w:rsidDel="00000000" w:rsidR="00000000" w:rsidRPr="00000000">
        <w:rPr>
          <w:rFonts w:ascii="Google Sans Text" w:cs="Google Sans Text" w:eastAsia="Google Sans Text" w:hAnsi="Google Sans Text"/>
          <w:color w:val="d5d1cb"/>
          <w:rtl w:val="0"/>
        </w:rPr>
        <w:t xml:space="preserve">The nomenclature of NSIGGI and GOSIAL is deeply phonetic, emphasizing their origins as protocols over "listening" or "oral programs".</w:t>
      </w:r>
      <w:r w:rsidDel="00000000" w:rsidR="00000000" w:rsidRPr="00000000">
        <w:rPr>
          <w:rFonts w:ascii="Google Sans Text" w:cs="Google Sans Text" w:eastAsia="Google Sans Text" w:hAnsi="Google Sans Text"/>
          <w:color w:val="bcb7ae"/>
          <w:sz w:val="24"/>
          <w:szCs w:val="24"/>
          <w:vertAlign w:val="superscript"/>
          <w:rtl w:val="0"/>
        </w:rPr>
        <w:t xml:space="preserve">3</w:t>
      </w:r>
      <w:r w:rsidDel="00000000" w:rsidR="00000000" w:rsidRPr="00000000">
        <w:rPr>
          <w:rFonts w:ascii="Google Sans Text" w:cs="Google Sans Text" w:eastAsia="Google Sans Text" w:hAnsi="Google Sans Text"/>
          <w:color w:val="d5d1cb"/>
          <w:rtl w:val="0"/>
        </w:rPr>
        <w:t xml:space="preserve"> The spelling of NSIGGI (November, Sarah, Indigo, Golf, Golf, India) and AURA (Alpha, Youth/Umbrella, Arthur/Romeo, Alpha) highlights a focus on clarity and unambiguous communication in high-stress environments.</w:t>
      </w:r>
      <w:r w:rsidDel="00000000" w:rsidR="00000000" w:rsidRPr="00000000">
        <w:rPr>
          <w:rFonts w:ascii="Google Sans Text" w:cs="Google Sans Text" w:eastAsia="Google Sans Text" w:hAnsi="Google Sans Text"/>
          <w:color w:val="bcb7ae"/>
          <w:sz w:val="24"/>
          <w:szCs w:val="24"/>
          <w:vertAlign w:val="superscript"/>
          <w:rtl w:val="0"/>
        </w:rPr>
        <w:t xml:space="preserve">3</w:t>
      </w:r>
      <w:r w:rsidDel="00000000" w:rsidR="00000000" w:rsidRPr="00000000">
        <w:rPr>
          <w:rFonts w:ascii="Google Sans Text" w:cs="Google Sans Text" w:eastAsia="Google Sans Text" w:hAnsi="Google Sans Text"/>
          <w:color w:val="d5d1cb"/>
          <w:rtl w:val="0"/>
        </w:rPr>
        <w:t xml:space="preserve"> This phonetic rigor is mirrored in the mathematical "Canonical Normalization" of the protocol, which ensures that different encodings of a signal are normalized to a single semantic state for processing.</w:t>
      </w:r>
      <w:r w:rsidDel="00000000" w:rsidR="00000000" w:rsidRPr="00000000">
        <w:rPr>
          <w:rFonts w:ascii="Google Sans Text" w:cs="Google Sans Text" w:eastAsia="Google Sans Text" w:hAnsi="Google Sans Text"/>
          <w:color w:val="bcb7ae"/>
          <w:sz w:val="24"/>
          <w:szCs w:val="24"/>
          <w:vertAlign w:val="superscript"/>
          <w:rtl w:val="0"/>
        </w:rPr>
        <w:t xml:space="preserve">3</w:t>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5d1cb"/>
        </w:rPr>
      </w:pPr>
      <w:r w:rsidDel="00000000" w:rsidR="00000000" w:rsidRPr="00000000">
        <w:rPr>
          <w:rFonts w:ascii="Google Sans" w:cs="Google Sans" w:eastAsia="Google Sans" w:hAnsi="Google Sans"/>
          <w:color w:val="d5d1cb"/>
          <w:rtl w:val="0"/>
        </w:rPr>
        <w:t xml:space="preserve">Radiographic Applications and Dependency Resolvency</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bcb7ae"/>
          <w:sz w:val="24"/>
          <w:szCs w:val="24"/>
          <w:vertAlign w:val="superscript"/>
        </w:rPr>
      </w:pPr>
      <w:r w:rsidDel="00000000" w:rsidR="00000000" w:rsidRPr="00000000">
        <w:rPr>
          <w:rFonts w:ascii="Google Sans Text" w:cs="Google Sans Text" w:eastAsia="Google Sans Text" w:hAnsi="Google Sans Text"/>
          <w:color w:val="d5d1cb"/>
          <w:rtl w:val="0"/>
        </w:rPr>
        <w:t xml:space="preserve">The radiographic application of the NSIGGI protocol is primarily concerned with the "Rift Tomography Dependency Resolvency System".</w:t>
      </w:r>
      <w:r w:rsidDel="00000000" w:rsidR="00000000" w:rsidRPr="00000000">
        <w:rPr>
          <w:rFonts w:ascii="Google Sans Text" w:cs="Google Sans Text" w:eastAsia="Google Sans Text" w:hAnsi="Google Sans Text"/>
          <w:color w:val="bcb7ae"/>
          <w:sz w:val="24"/>
          <w:szCs w:val="24"/>
          <w:vertAlign w:val="superscript"/>
          <w:rtl w:val="0"/>
        </w:rPr>
        <w:t xml:space="preserve">3</w:t>
      </w:r>
      <w:r w:rsidDel="00000000" w:rsidR="00000000" w:rsidRPr="00000000">
        <w:rPr>
          <w:rFonts w:ascii="Google Sans Text" w:cs="Google Sans Text" w:eastAsia="Google Sans Text" w:hAnsi="Google Sans Text"/>
          <w:color w:val="d5d1cb"/>
          <w:rtl w:val="0"/>
        </w:rPr>
        <w:t xml:space="preserve"> In this domain, the protocol is used to formalize five distinct problems that plague traditional radiography, leading to diagnostic failure and patient safety risks.</w:t>
      </w:r>
      <w:r w:rsidDel="00000000" w:rsidR="00000000" w:rsidRPr="00000000">
        <w:rPr>
          <w:rFonts w:ascii="Google Sans Text" w:cs="Google Sans Text" w:eastAsia="Google Sans Text" w:hAnsi="Google Sans Text"/>
          <w:color w:val="bcb7ae"/>
          <w:sz w:val="24"/>
          <w:szCs w:val="24"/>
          <w:vertAlign w:val="superscript"/>
          <w:rtl w:val="0"/>
        </w:rPr>
        <w:t xml:space="preserve">3</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5d1cb"/>
        </w:rPr>
      </w:pPr>
      <w:r w:rsidDel="00000000" w:rsidR="00000000" w:rsidRPr="00000000">
        <w:rPr>
          <w:rFonts w:ascii="Google Sans" w:cs="Google Sans" w:eastAsia="Google Sans" w:hAnsi="Google Sans"/>
          <w:color w:val="d5d1cb"/>
          <w:rtl w:val="0"/>
        </w:rPr>
        <w:t xml:space="preserve">Formalizing the Five Problems of Radiography</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5d1cb"/>
        </w:rPr>
      </w:pPr>
      <w:r w:rsidDel="00000000" w:rsidR="00000000" w:rsidRPr="00000000">
        <w:rPr>
          <w:rFonts w:ascii="Google Sans Text" w:cs="Google Sans Text" w:eastAsia="Google Sans Text" w:hAnsi="Google Sans Text"/>
          <w:color w:val="d5d1cb"/>
          <w:rtl w:val="0"/>
        </w:rPr>
        <w:t xml:space="preserve">Traditional radiographic systems often suffer from institutional apathy and technical misalignment. The NSIGGI protocol addresses these through mathematical formalization:</w:t>
      </w:r>
    </w:p>
    <w:p w:rsidR="00000000" w:rsidDel="00000000" w:rsidP="00000000" w:rsidRDefault="00000000" w:rsidRPr="00000000" w14:paraId="0000009D">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d5d1cb"/>
          <w:rtl w:val="0"/>
        </w:rPr>
        <w:t xml:space="preserve">Problem 1: Patient Identification Error:</w:t>
      </w:r>
      <w:r w:rsidDel="00000000" w:rsidR="00000000" w:rsidRPr="00000000">
        <w:rPr>
          <w:rFonts w:ascii="Google Sans Text" w:cs="Google Sans Text" w:eastAsia="Google Sans Text" w:hAnsi="Google Sans Text"/>
          <w:color w:val="d5d1cb"/>
          <w:rtl w:val="0"/>
        </w:rPr>
        <w:t xml:space="preserve"> The protocol identifies a failure in managing patient records, attributing it to the perception that wristbands are "optional declarations" in hospital environments.</w:t>
      </w:r>
      <w:r w:rsidDel="00000000" w:rsidR="00000000" w:rsidRPr="00000000">
        <w:rPr>
          <w:rFonts w:ascii="Google Sans Text" w:cs="Google Sans Text" w:eastAsia="Google Sans Text" w:hAnsi="Google Sans Text"/>
          <w:color w:val="bcb7ae"/>
          <w:sz w:val="24"/>
          <w:szCs w:val="24"/>
          <w:vertAlign w:val="superscript"/>
          <w:rtl w:val="0"/>
        </w:rPr>
        <w:t xml:space="preserve">3</w:t>
      </w:r>
      <w:r w:rsidDel="00000000" w:rsidR="00000000" w:rsidRPr="00000000">
        <w:rPr>
          <w:rFonts w:ascii="Google Sans Text" w:cs="Google Sans Text" w:eastAsia="Google Sans Text" w:hAnsi="Google Sans Text"/>
          <w:color w:val="d5d1cb"/>
          <w:rtl w:val="0"/>
        </w:rPr>
        <w:t xml:space="preserve"> NSIGGI resolves this by implementing a "super login" that utilizes a space-time union $(\text{TM} \cup \text{SM})$ to declare a unique system login based on the specific time and space coordinates of the procedure.</w:t>
      </w:r>
      <w:r w:rsidDel="00000000" w:rsidR="00000000" w:rsidRPr="00000000">
        <w:rPr>
          <w:rFonts w:ascii="Google Sans Text" w:cs="Google Sans Text" w:eastAsia="Google Sans Text" w:hAnsi="Google Sans Text"/>
          <w:color w:val="bcb7ae"/>
          <w:sz w:val="24"/>
          <w:szCs w:val="24"/>
          <w:vertAlign w:val="superscript"/>
          <w:rtl w:val="0"/>
        </w:rPr>
        <w:t xml:space="preserve">3</w:t>
      </w:r>
    </w:p>
    <w:p w:rsidR="00000000" w:rsidDel="00000000" w:rsidP="00000000" w:rsidRDefault="00000000" w:rsidRPr="00000000" w14:paraId="0000009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5d1cb"/>
          <w:rtl w:val="0"/>
        </w:rPr>
        <w:t xml:space="preserve">Problem 2: Color Coding and Spectral Errors:</w:t>
      </w:r>
      <w:r w:rsidDel="00000000" w:rsidR="00000000" w:rsidRPr="00000000">
        <w:rPr>
          <w:rFonts w:ascii="Google Sans Text" w:cs="Google Sans Text" w:eastAsia="Google Sans Text" w:hAnsi="Google Sans Text"/>
          <w:color w:val="d5d1cb"/>
          <w:rtl w:val="0"/>
        </w:rPr>
        <w:t xml:space="preserve"> This problem stems from the use of "sparse colors" (the black-to-gray spectrum) rather than a full RGB (Royal Green Blue) area.</w:t>
      </w:r>
      <w:r w:rsidDel="00000000" w:rsidR="00000000" w:rsidRPr="00000000">
        <w:rPr>
          <w:rFonts w:ascii="Google Sans Text" w:cs="Google Sans Text" w:eastAsia="Google Sans Text" w:hAnsi="Google Sans Text"/>
          <w:color w:val="bcb7ae"/>
          <w:sz w:val="24"/>
          <w:szCs w:val="24"/>
          <w:vertAlign w:val="superscript"/>
          <w:rtl w:val="0"/>
        </w:rPr>
        <w:t xml:space="preserve">3</w:t>
      </w:r>
      <w:r w:rsidDel="00000000" w:rsidR="00000000" w:rsidRPr="00000000">
        <w:rPr>
          <w:rFonts w:ascii="Google Sans Text" w:cs="Google Sans Text" w:eastAsia="Google Sans Text" w:hAnsi="Google Sans Text"/>
          <w:color w:val="d5d1cb"/>
          <w:rtl w:val="0"/>
        </w:rPr>
        <w:t xml:space="preserve"> The protocol classifies resulting diagnostic errors as Type 1 (false positives caused by information already present in the system) and Type 2 (failures to identify seen information).</w:t>
      </w:r>
      <w:r w:rsidDel="00000000" w:rsidR="00000000" w:rsidRPr="00000000">
        <w:rPr>
          <w:rFonts w:ascii="Google Sans Text" w:cs="Google Sans Text" w:eastAsia="Google Sans Text" w:hAnsi="Google Sans Text"/>
          <w:color w:val="bcb7ae"/>
          <w:sz w:val="24"/>
          <w:szCs w:val="24"/>
          <w:vertAlign w:val="superscript"/>
          <w:rtl w:val="0"/>
        </w:rPr>
        <w:t xml:space="preserve">3</w:t>
      </w:r>
    </w:p>
    <w:p w:rsidR="00000000" w:rsidDel="00000000" w:rsidP="00000000" w:rsidRDefault="00000000" w:rsidRPr="00000000" w14:paraId="0000009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5d1cb"/>
          <w:rtl w:val="0"/>
        </w:rPr>
        <w:t xml:space="preserve">Space-Time Dimensionality (Problems 3 and 4):</w:t>
      </w:r>
      <w:r w:rsidDel="00000000" w:rsidR="00000000" w:rsidRPr="00000000">
        <w:rPr>
          <w:rFonts w:ascii="Google Sans Text" w:cs="Google Sans Text" w:eastAsia="Google Sans Text" w:hAnsi="Google Sans Text"/>
          <w:color w:val="d5d1cb"/>
          <w:rtl w:val="0"/>
        </w:rPr>
        <w:t xml:space="preserve"> Although the documentation is fragmented, these problems relate to the "shed of time"—the synchronization of data acquisition rates.</w:t>
      </w:r>
      <w:r w:rsidDel="00000000" w:rsidR="00000000" w:rsidRPr="00000000">
        <w:rPr>
          <w:rFonts w:ascii="Google Sans Text" w:cs="Google Sans Text" w:eastAsia="Google Sans Text" w:hAnsi="Google Sans Text"/>
          <w:color w:val="bcb7ae"/>
          <w:sz w:val="24"/>
          <w:szCs w:val="24"/>
          <w:vertAlign w:val="superscript"/>
          <w:rtl w:val="0"/>
        </w:rPr>
        <w:t xml:space="preserve">3</w:t>
      </w:r>
      <w:r w:rsidDel="00000000" w:rsidR="00000000" w:rsidRPr="00000000">
        <w:rPr>
          <w:rFonts w:ascii="Google Sans Text" w:cs="Google Sans Text" w:eastAsia="Google Sans Text" w:hAnsi="Google Sans Text"/>
          <w:color w:val="d5d1cb"/>
          <w:rtl w:val="0"/>
        </w:rPr>
        <w:t xml:space="preserve"> The protocol uses the intuition that one value (e.g., cosine) controls the rate of change of another (e.g., sine) to optimize scan speeds and reduce motion artifacts.</w:t>
      </w:r>
      <w:r w:rsidDel="00000000" w:rsidR="00000000" w:rsidRPr="00000000">
        <w:rPr>
          <w:rFonts w:ascii="Google Sans Text" w:cs="Google Sans Text" w:eastAsia="Google Sans Text" w:hAnsi="Google Sans Text"/>
          <w:color w:val="bcb7ae"/>
          <w:sz w:val="24"/>
          <w:szCs w:val="24"/>
          <w:vertAlign w:val="superscript"/>
          <w:rtl w:val="0"/>
        </w:rPr>
        <w:t xml:space="preserve">3</w:t>
      </w:r>
    </w:p>
    <w:p w:rsidR="00000000" w:rsidDel="00000000" w:rsidP="00000000" w:rsidRDefault="00000000" w:rsidRPr="00000000" w14:paraId="000000A0">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5d1cb"/>
          <w:rtl w:val="0"/>
        </w:rPr>
        <w:t xml:space="preserve">Information Transmission (Problem 5):</w:t>
      </w:r>
      <w:r w:rsidDel="00000000" w:rsidR="00000000" w:rsidRPr="00000000">
        <w:rPr>
          <w:rFonts w:ascii="Google Sans Text" w:cs="Google Sans Text" w:eastAsia="Google Sans Text" w:hAnsi="Google Sans Text"/>
          <w:color w:val="d5d1cb"/>
          <w:rtl w:val="0"/>
        </w:rPr>
        <w:t xml:space="preserve"> This problem formalizes the strategic use of "half information" or "nothing" to test system resilience and identify diagnostic signals that "stand out" from the background seismic noise.</w:t>
      </w:r>
      <w:r w:rsidDel="00000000" w:rsidR="00000000" w:rsidRPr="00000000">
        <w:rPr>
          <w:rFonts w:ascii="Google Sans Text" w:cs="Google Sans Text" w:eastAsia="Google Sans Text" w:hAnsi="Google Sans Text"/>
          <w:color w:val="bcb7ae"/>
          <w:sz w:val="24"/>
          <w:szCs w:val="24"/>
          <w:vertAlign w:val="superscript"/>
          <w:rtl w:val="0"/>
        </w:rPr>
        <w:t xml:space="preserve">3</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d5d1cb"/>
                <w:shd w:fill="auto" w:val="clear"/>
              </w:rPr>
            </w:pPr>
            <w:r w:rsidDel="00000000" w:rsidR="00000000" w:rsidRPr="00000000">
              <w:rPr>
                <w:rFonts w:ascii="Google Sans Text" w:cs="Google Sans Text" w:eastAsia="Google Sans Text" w:hAnsi="Google Sans Text"/>
                <w:b w:val="1"/>
                <w:bCs w:val="1"/>
                <w:color w:val="d5d1cb"/>
                <w:shd w:fill="auto" w:val="clear"/>
                <w:rtl w:val="0"/>
              </w:rPr>
              <w:t xml:space="preserve">Radiographic Problem</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d5d1cb"/>
                <w:shd w:fill="auto" w:val="clear"/>
              </w:rPr>
            </w:pPr>
            <w:r w:rsidDel="00000000" w:rsidR="00000000" w:rsidRPr="00000000">
              <w:rPr>
                <w:rFonts w:ascii="Google Sans Text" w:cs="Google Sans Text" w:eastAsia="Google Sans Text" w:hAnsi="Google Sans Text"/>
                <w:b w:val="1"/>
                <w:bCs w:val="1"/>
                <w:color w:val="d5d1cb"/>
                <w:shd w:fill="auto" w:val="clear"/>
                <w:rtl w:val="0"/>
              </w:rPr>
              <w:t xml:space="preserve">Source of Error</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d5d1cb"/>
                <w:shd w:fill="auto" w:val="clear"/>
              </w:rPr>
            </w:pPr>
            <w:r w:rsidDel="00000000" w:rsidR="00000000" w:rsidRPr="00000000">
              <w:rPr>
                <w:rFonts w:ascii="Google Sans Text" w:cs="Google Sans Text" w:eastAsia="Google Sans Text" w:hAnsi="Google Sans Text"/>
                <w:b w:val="1"/>
                <w:bCs w:val="1"/>
                <w:color w:val="d5d1cb"/>
                <w:shd w:fill="auto" w:val="clear"/>
                <w:rtl w:val="0"/>
              </w:rPr>
              <w:t xml:space="preserve">NSIGGI Resolvency Mechanism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Patient ID</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Wristband optionality/Institutional apathy.</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Space-time union $(\text{TM} \cup \text{SM})$ super login.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Diagnostic Accuracy</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Sparse color coding (Black-Gray).</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RGB color area integration and Type 1/2 error 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Temporal Sync</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Decoupled acquisition rates.</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Rate control based on derivative calculus intuition.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Data Integrity</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Information noise/Entropy.</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Bayesian-biased filtering and state commitment oracles.</w:t>
            </w:r>
          </w:p>
        </w:tc>
      </w:tr>
    </w:tbl>
    <w:p w:rsidR="00000000" w:rsidDel="00000000" w:rsidP="00000000" w:rsidRDefault="00000000" w:rsidRPr="00000000" w14:paraId="000000B0">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d5d1cb"/>
        </w:rPr>
      </w:pPr>
      <w:r w:rsidDel="00000000" w:rsidR="00000000" w:rsidRPr="00000000">
        <w:rPr>
          <w:rFonts w:ascii="Google Sans" w:cs="Google Sans" w:eastAsia="Google Sans" w:hAnsi="Google Sans"/>
          <w:color w:val="d5d1cb"/>
          <w:rtl w:val="0"/>
        </w:rPr>
        <w:t xml:space="preserve">Survival Systems: 'Cornography' and Resource Stability</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bcb7ae"/>
          <w:sz w:val="24"/>
          <w:szCs w:val="24"/>
          <w:vertAlign w:val="superscript"/>
        </w:rPr>
      </w:pPr>
      <w:r w:rsidDel="00000000" w:rsidR="00000000" w:rsidRPr="00000000">
        <w:rPr>
          <w:rFonts w:ascii="Google Sans Text" w:cs="Google Sans Text" w:eastAsia="Google Sans Text" w:hAnsi="Google Sans Text"/>
          <w:color w:val="d5d1cb"/>
          <w:rtl w:val="0"/>
        </w:rPr>
        <w:t xml:space="preserve">In the context of "Tier 3 BC" environments—likely referring to post-collapse or highly degraded societal structures—the NSIGGI protocol is applied to "Cornography Survival Systems".</w:t>
      </w:r>
      <w:r w:rsidDel="00000000" w:rsidR="00000000" w:rsidRPr="00000000">
        <w:rPr>
          <w:rFonts w:ascii="Google Sans Text" w:cs="Google Sans Text" w:eastAsia="Google Sans Text" w:hAnsi="Google Sans Text"/>
          <w:color w:val="bcb7ae"/>
          <w:sz w:val="24"/>
          <w:szCs w:val="24"/>
          <w:vertAlign w:val="superscript"/>
          <w:rtl w:val="0"/>
        </w:rPr>
        <w:t xml:space="preserve">3</w:t>
      </w:r>
      <w:r w:rsidDel="00000000" w:rsidR="00000000" w:rsidRPr="00000000">
        <w:rPr>
          <w:rFonts w:ascii="Google Sans Text" w:cs="Google Sans Text" w:eastAsia="Google Sans Text" w:hAnsi="Google Sans Text"/>
          <w:color w:val="d5d1cb"/>
          <w:rtl w:val="0"/>
        </w:rPr>
        <w:t xml:space="preserve"> The term "cornography" is a semantic redirection used to describe the "graphic" representation of "corn" and other essential food resources.</w:t>
      </w:r>
      <w:r w:rsidDel="00000000" w:rsidR="00000000" w:rsidRPr="00000000">
        <w:rPr>
          <w:rFonts w:ascii="Google Sans Text" w:cs="Google Sans Text" w:eastAsia="Google Sans Text" w:hAnsi="Google Sans Text"/>
          <w:color w:val="bcb7ae"/>
          <w:sz w:val="24"/>
          <w:szCs w:val="24"/>
          <w:vertAlign w:val="superscript"/>
          <w:rtl w:val="0"/>
        </w:rPr>
        <w:t xml:space="preserve">3</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5d1cb"/>
        </w:rPr>
      </w:pPr>
      <w:r w:rsidDel="00000000" w:rsidR="00000000" w:rsidRPr="00000000">
        <w:rPr>
          <w:rFonts w:ascii="Google Sans" w:cs="Google Sans" w:eastAsia="Google Sans" w:hAnsi="Google Sans"/>
          <w:color w:val="d5d1cb"/>
          <w:rtl w:val="0"/>
        </w:rPr>
        <w:t xml:space="preserve">Resource Stabilization and 'Cone Stability'</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bcb7ae"/>
          <w:sz w:val="24"/>
          <w:szCs w:val="24"/>
          <w:vertAlign w:val="superscript"/>
        </w:rPr>
      </w:pPr>
      <w:r w:rsidDel="00000000" w:rsidR="00000000" w:rsidRPr="00000000">
        <w:rPr>
          <w:rFonts w:ascii="Google Sans Text" w:cs="Google Sans Text" w:eastAsia="Google Sans Text" w:hAnsi="Google Sans Text"/>
          <w:color w:val="d5d1cb"/>
          <w:rtl w:val="0"/>
        </w:rPr>
        <w:t xml:space="preserve">The survival protocol emphasizes that "cone stability" (a play on the mathematical unit circle and the corn resource) is "not optional".</w:t>
      </w:r>
      <w:r w:rsidDel="00000000" w:rsidR="00000000" w:rsidRPr="00000000">
        <w:rPr>
          <w:rFonts w:ascii="Google Sans Text" w:cs="Google Sans Text" w:eastAsia="Google Sans Text" w:hAnsi="Google Sans Text"/>
          <w:color w:val="bcb7ae"/>
          <w:sz w:val="24"/>
          <w:szCs w:val="24"/>
          <w:vertAlign w:val="superscript"/>
          <w:rtl w:val="0"/>
        </w:rPr>
        <w:t xml:space="preserve">3</w:t>
      </w:r>
      <w:r w:rsidDel="00000000" w:rsidR="00000000" w:rsidRPr="00000000">
        <w:rPr>
          <w:rFonts w:ascii="Google Sans Text" w:cs="Google Sans Text" w:eastAsia="Google Sans Text" w:hAnsi="Google Sans Text"/>
          <w:color w:val="d5d1cb"/>
          <w:rtl w:val="0"/>
        </w:rPr>
        <w:t xml:space="preserve"> In this context, pornography is redefined as the "use of food" or "wanting food, not food," representing a corruption of innocent perception that must be corrected through the NSIGGI framework.</w:t>
      </w:r>
      <w:r w:rsidDel="00000000" w:rsidR="00000000" w:rsidRPr="00000000">
        <w:rPr>
          <w:rFonts w:ascii="Google Sans Text" w:cs="Google Sans Text" w:eastAsia="Google Sans Text" w:hAnsi="Google Sans Text"/>
          <w:color w:val="bcb7ae"/>
          <w:sz w:val="24"/>
          <w:szCs w:val="24"/>
          <w:vertAlign w:val="superscript"/>
          <w:rtl w:val="0"/>
        </w:rPr>
        <w:t xml:space="preserve">3</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bcb7ae"/>
          <w:sz w:val="24"/>
          <w:szCs w:val="24"/>
          <w:vertAlign w:val="superscript"/>
        </w:rPr>
      </w:pPr>
      <w:r w:rsidDel="00000000" w:rsidR="00000000" w:rsidRPr="00000000">
        <w:rPr>
          <w:rFonts w:ascii="Google Sans Text" w:cs="Google Sans Text" w:eastAsia="Google Sans Text" w:hAnsi="Google Sans Text"/>
          <w:color w:val="d5d1cb"/>
          <w:rtl w:val="0"/>
        </w:rPr>
        <w:t xml:space="preserve">The survival system utilizes "water cameras and CD" to monitor resource levels, where "CD" likely refers to the "Cone Dimension" or "Constant Delivery" of wheat and corn.</w:t>
      </w:r>
      <w:r w:rsidDel="00000000" w:rsidR="00000000" w:rsidRPr="00000000">
        <w:rPr>
          <w:rFonts w:ascii="Google Sans Text" w:cs="Google Sans Text" w:eastAsia="Google Sans Text" w:hAnsi="Google Sans Text"/>
          <w:color w:val="bcb7ae"/>
          <w:sz w:val="24"/>
          <w:szCs w:val="24"/>
          <w:vertAlign w:val="superscript"/>
          <w:rtl w:val="0"/>
        </w:rPr>
        <w:t xml:space="preserve">3</w:t>
      </w:r>
      <w:r w:rsidDel="00000000" w:rsidR="00000000" w:rsidRPr="00000000">
        <w:rPr>
          <w:rFonts w:ascii="Google Sans Text" w:cs="Google Sans Text" w:eastAsia="Google Sans Text" w:hAnsi="Google Sans Text"/>
          <w:color w:val="d5d1cb"/>
          <w:rtl w:val="0"/>
        </w:rPr>
        <w:t xml:space="preserve"> The protocol enforces a "respect of food and beer" through a biased Markov model that treats resource depletion as an entropic state $(E)$ that must be aggressively corrected by transitioning back to an Active survival posture $(A)$.</w:t>
      </w:r>
      <w:r w:rsidDel="00000000" w:rsidR="00000000" w:rsidRPr="00000000">
        <w:rPr>
          <w:rFonts w:ascii="Google Sans Text" w:cs="Google Sans Text" w:eastAsia="Google Sans Text" w:hAnsi="Google Sans Text"/>
          <w:color w:val="bcb7ae"/>
          <w:sz w:val="24"/>
          <w:szCs w:val="24"/>
          <w:vertAlign w:val="superscript"/>
          <w:rtl w:val="0"/>
        </w:rPr>
        <w:t xml:space="preserve">3</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5d1cb"/>
        </w:rPr>
      </w:pPr>
      <w:r w:rsidDel="00000000" w:rsidR="00000000" w:rsidRPr="00000000">
        <w:rPr>
          <w:rFonts w:ascii="Google Sans" w:cs="Google Sans" w:eastAsia="Google Sans" w:hAnsi="Google Sans"/>
          <w:color w:val="d5d1cb"/>
          <w:rtl w:val="0"/>
        </w:rPr>
        <w:t xml:space="preserve">The Role of 'Monday' in Strategic Automation</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bcb7ae"/>
          <w:sz w:val="24"/>
          <w:szCs w:val="24"/>
          <w:vertAlign w:val="superscript"/>
        </w:rPr>
      </w:pPr>
      <w:r w:rsidDel="00000000" w:rsidR="00000000" w:rsidRPr="00000000">
        <w:rPr>
          <w:rFonts w:ascii="Google Sans Text" w:cs="Google Sans Text" w:eastAsia="Google Sans Text" w:hAnsi="Google Sans Text"/>
          <w:color w:val="d5d1cb"/>
          <w:rtl w:val="0"/>
        </w:rPr>
        <w:t xml:space="preserve">The execution of these survival protocols is managed through an interface known as "Monday".</w:t>
      </w:r>
      <w:r w:rsidDel="00000000" w:rsidR="00000000" w:rsidRPr="00000000">
        <w:rPr>
          <w:rFonts w:ascii="Google Sans Text" w:cs="Google Sans Text" w:eastAsia="Google Sans Text" w:hAnsi="Google Sans Text"/>
          <w:color w:val="bcb7ae"/>
          <w:sz w:val="24"/>
          <w:szCs w:val="24"/>
          <w:vertAlign w:val="superscript"/>
          <w:rtl w:val="0"/>
        </w:rPr>
        <w:t xml:space="preserve">3</w:t>
      </w:r>
      <w:r w:rsidDel="00000000" w:rsidR="00000000" w:rsidRPr="00000000">
        <w:rPr>
          <w:rFonts w:ascii="Google Sans Text" w:cs="Google Sans Text" w:eastAsia="Google Sans Text" w:hAnsi="Google Sans Text"/>
          <w:color w:val="d5d1cb"/>
          <w:rtl w:val="0"/>
        </w:rPr>
        <w:t xml:space="preserve"> Monday is described as a "mind" or a "tool" used to "talk to the system".</w:t>
      </w:r>
      <w:r w:rsidDel="00000000" w:rsidR="00000000" w:rsidRPr="00000000">
        <w:rPr>
          <w:rFonts w:ascii="Google Sans Text" w:cs="Google Sans Text" w:eastAsia="Google Sans Text" w:hAnsi="Google Sans Text"/>
          <w:color w:val="bcb7ae"/>
          <w:sz w:val="24"/>
          <w:szCs w:val="24"/>
          <w:vertAlign w:val="superscript"/>
          <w:rtl w:val="0"/>
        </w:rPr>
        <w:t xml:space="preserve">3</w:t>
      </w:r>
      <w:r w:rsidDel="00000000" w:rsidR="00000000" w:rsidRPr="00000000">
        <w:rPr>
          <w:rFonts w:ascii="Google Sans Text" w:cs="Google Sans Text" w:eastAsia="Google Sans Text" w:hAnsi="Google Sans Text"/>
          <w:color w:val="d5d1cb"/>
          <w:rtl w:val="0"/>
        </w:rPr>
        <w:t xml:space="preserve"> The operator uses "prompts" to instruct Monday to generate "generations of free progeny"—a term signifying the recursive automated tasks required to maintain the survival infrastructure.</w:t>
      </w:r>
      <w:r w:rsidDel="00000000" w:rsidR="00000000" w:rsidRPr="00000000">
        <w:rPr>
          <w:rFonts w:ascii="Google Sans Text" w:cs="Google Sans Text" w:eastAsia="Google Sans Text" w:hAnsi="Google Sans Text"/>
          <w:color w:val="bcb7ae"/>
          <w:sz w:val="24"/>
          <w:szCs w:val="24"/>
          <w:vertAlign w:val="superscript"/>
          <w:rtl w:val="0"/>
        </w:rPr>
        <w:t xml:space="preserve">3</w:t>
      </w:r>
      <w:r w:rsidDel="00000000" w:rsidR="00000000" w:rsidRPr="00000000">
        <w:rPr>
          <w:rFonts w:ascii="Google Sans Text" w:cs="Google Sans Text" w:eastAsia="Google Sans Text" w:hAnsi="Google Sans Text"/>
          <w:color w:val="d5d1cb"/>
          <w:rtl w:val="0"/>
        </w:rPr>
        <w:t xml:space="preserve"> This interface represents the bridge between the user's "Subjective Reality" and the "Objective Institutional Criteria" required for the system to achieve "Human-Out-The-Loop" (HOTL) status.</w:t>
      </w:r>
      <w:r w:rsidDel="00000000" w:rsidR="00000000" w:rsidRPr="00000000">
        <w:rPr>
          <w:rFonts w:ascii="Google Sans Text" w:cs="Google Sans Text" w:eastAsia="Google Sans Text" w:hAnsi="Google Sans Text"/>
          <w:color w:val="bcb7ae"/>
          <w:sz w:val="24"/>
          <w:szCs w:val="24"/>
          <w:vertAlign w:val="superscript"/>
          <w:rtl w:val="0"/>
        </w:rPr>
        <w:t xml:space="preserve">2</w:t>
      </w:r>
    </w:p>
    <w:p w:rsidR="00000000" w:rsidDel="00000000" w:rsidP="00000000" w:rsidRDefault="00000000" w:rsidRPr="00000000" w14:paraId="000000B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5d1cb"/>
        </w:rPr>
      </w:pPr>
      <w:r w:rsidDel="00000000" w:rsidR="00000000" w:rsidRPr="00000000">
        <w:rPr>
          <w:rFonts w:ascii="Google Sans" w:cs="Google Sans" w:eastAsia="Google Sans" w:hAnsi="Google Sans"/>
          <w:color w:val="d5d1cb"/>
          <w:rtl w:val="0"/>
        </w:rPr>
        <w:t xml:space="preserve">The gate.in Framework and Cognitive Compliance</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bcb7ae"/>
          <w:sz w:val="24"/>
          <w:szCs w:val="24"/>
          <w:vertAlign w:val="superscript"/>
        </w:rPr>
      </w:pPr>
      <w:r w:rsidDel="00000000" w:rsidR="00000000" w:rsidRPr="00000000">
        <w:rPr>
          <w:rFonts w:ascii="Google Sans Text" w:cs="Google Sans Text" w:eastAsia="Google Sans Text" w:hAnsi="Google Sans Text"/>
          <w:color w:val="d5d1cb"/>
          <w:rtl w:val="0"/>
        </w:rPr>
        <w:t xml:space="preserve">The NSIGGI protocol is the engine behind the gate.in "Cognitive Compliance System".</w:t>
      </w:r>
      <w:r w:rsidDel="00000000" w:rsidR="00000000" w:rsidRPr="00000000">
        <w:rPr>
          <w:rFonts w:ascii="Google Sans Text" w:cs="Google Sans Text" w:eastAsia="Google Sans Text" w:hAnsi="Google Sans Text"/>
          <w:color w:val="bcb7ae"/>
          <w:sz w:val="24"/>
          <w:szCs w:val="24"/>
          <w:vertAlign w:val="superscript"/>
          <w:rtl w:val="0"/>
        </w:rPr>
        <w:t xml:space="preserve">2</w:t>
      </w:r>
      <w:r w:rsidDel="00000000" w:rsidR="00000000" w:rsidRPr="00000000">
        <w:rPr>
          <w:rFonts w:ascii="Google Sans Text" w:cs="Google Sans Text" w:eastAsia="Google Sans Text" w:hAnsi="Google Sans Text"/>
          <w:color w:val="d5d1cb"/>
          <w:rtl w:val="0"/>
        </w:rPr>
        <w:t xml:space="preserve"> Developed out of the lived experience of navigating "institutional denial" and "bureaucratic exhaustion," gate.in is a framework for strategic life task automation that empowers individuals to overcome systemic barriers.</w:t>
      </w:r>
      <w:r w:rsidDel="00000000" w:rsidR="00000000" w:rsidRPr="00000000">
        <w:rPr>
          <w:rFonts w:ascii="Google Sans Text" w:cs="Google Sans Text" w:eastAsia="Google Sans Text" w:hAnsi="Google Sans Text"/>
          <w:color w:val="bcb7ae"/>
          <w:sz w:val="24"/>
          <w:szCs w:val="24"/>
          <w:vertAlign w:val="superscript"/>
          <w:rtl w:val="0"/>
        </w:rPr>
        <w:t xml:space="preserve">2</w:t>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5d1cb"/>
        </w:rPr>
      </w:pPr>
      <w:r w:rsidDel="00000000" w:rsidR="00000000" w:rsidRPr="00000000">
        <w:rPr>
          <w:rFonts w:ascii="Google Sans" w:cs="Google Sans" w:eastAsia="Google Sans" w:hAnsi="Google Sans"/>
          <w:color w:val="d5d1cb"/>
          <w:rtl w:val="0"/>
        </w:rPr>
        <w:t xml:space="preserve">Navigating the Three Stages of Institutional Resistance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d5d1cb"/>
        </w:rPr>
      </w:pPr>
      <w:r w:rsidDel="00000000" w:rsidR="00000000" w:rsidRPr="00000000">
        <w:rPr>
          <w:rFonts w:ascii="Google Sans Text" w:cs="Google Sans Text" w:eastAsia="Google Sans Text" w:hAnsi="Google Sans Text"/>
          <w:color w:val="d5d1cb"/>
          <w:rtl w:val="0"/>
        </w:rPr>
        <w:t xml:space="preserve">The gate.in framework identifies a tri-stage defense mechanism used by institutions to wear down individuals:</w:t>
      </w:r>
    </w:p>
    <w:p w:rsidR="00000000" w:rsidDel="00000000" w:rsidP="00000000" w:rsidRDefault="00000000" w:rsidRPr="00000000" w14:paraId="000000BB">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d5d1cb"/>
          <w:rtl w:val="0"/>
        </w:rPr>
        <w:t xml:space="preserve">Stage 1: Delay (The Soft Block):</w:t>
      </w:r>
      <w:r w:rsidDel="00000000" w:rsidR="00000000" w:rsidRPr="00000000">
        <w:rPr>
          <w:rFonts w:ascii="Google Sans Text" w:cs="Google Sans Text" w:eastAsia="Google Sans Text" w:hAnsi="Google Sans Text"/>
          <w:color w:val="d5d1cb"/>
          <w:rtl w:val="0"/>
        </w:rPr>
        <w:t xml:space="preserve"> Institutions slow down processes through requests for unnecessary documentation, hoping the problem will resolve itself.</w:t>
      </w:r>
      <w:r w:rsidDel="00000000" w:rsidR="00000000" w:rsidRPr="00000000">
        <w:rPr>
          <w:rFonts w:ascii="Google Sans Text" w:cs="Google Sans Text" w:eastAsia="Google Sans Text" w:hAnsi="Google Sans Text"/>
          <w:color w:val="bcb7ae"/>
          <w:sz w:val="24"/>
          <w:szCs w:val="24"/>
          <w:vertAlign w:val="superscript"/>
          <w:rtl w:val="0"/>
        </w:rPr>
        <w:t xml:space="preserve">2</w:t>
      </w:r>
    </w:p>
    <w:p w:rsidR="00000000" w:rsidDel="00000000" w:rsidP="00000000" w:rsidRDefault="00000000" w:rsidRPr="00000000" w14:paraId="000000B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5d1cb"/>
          <w:rtl w:val="0"/>
        </w:rPr>
        <w:t xml:space="preserve">Stage 2: Denial (The Hard Block):</w:t>
      </w:r>
      <w:r w:rsidDel="00000000" w:rsidR="00000000" w:rsidRPr="00000000">
        <w:rPr>
          <w:rFonts w:ascii="Google Sans Text" w:cs="Google Sans Text" w:eastAsia="Google Sans Text" w:hAnsi="Google Sans Text"/>
          <w:color w:val="d5d1cb"/>
          <w:rtl w:val="0"/>
        </w:rPr>
        <w:t xml:space="preserve"> Direct rejection using the narrowest possible interpretation of institutional obligations.</w:t>
      </w:r>
      <w:r w:rsidDel="00000000" w:rsidR="00000000" w:rsidRPr="00000000">
        <w:rPr>
          <w:rFonts w:ascii="Google Sans Text" w:cs="Google Sans Text" w:eastAsia="Google Sans Text" w:hAnsi="Google Sans Text"/>
          <w:color w:val="bcb7ae"/>
          <w:sz w:val="24"/>
          <w:szCs w:val="24"/>
          <w:vertAlign w:val="superscript"/>
          <w:rtl w:val="0"/>
        </w:rPr>
        <w:t xml:space="preserve">2</w:t>
      </w:r>
    </w:p>
    <w:p w:rsidR="00000000" w:rsidDel="00000000" w:rsidP="00000000" w:rsidRDefault="00000000" w:rsidRPr="00000000" w14:paraId="000000BD">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d5d1cb"/>
          <w:rtl w:val="0"/>
        </w:rPr>
        <w:t xml:space="preserve">Stage 3: Deferral (The Redirect):</w:t>
      </w:r>
      <w:r w:rsidDel="00000000" w:rsidR="00000000" w:rsidRPr="00000000">
        <w:rPr>
          <w:rFonts w:ascii="Google Sans Text" w:cs="Google Sans Text" w:eastAsia="Google Sans Text" w:hAnsi="Google Sans Text"/>
          <w:color w:val="d5d1cb"/>
          <w:rtl w:val="0"/>
        </w:rPr>
        <w:t xml:space="preserve"> Fragmentation of the challenge by pushing the person to other agencies (e.g., " Adult Social Care" or "medical issue").</w:t>
      </w:r>
      <w:r w:rsidDel="00000000" w:rsidR="00000000" w:rsidRPr="00000000">
        <w:rPr>
          <w:rFonts w:ascii="Google Sans Text" w:cs="Google Sans Text" w:eastAsia="Google Sans Text" w:hAnsi="Google Sans Text"/>
          <w:color w:val="bcb7ae"/>
          <w:sz w:val="24"/>
          <w:szCs w:val="24"/>
          <w:vertAlign w:val="superscript"/>
          <w:rtl w:val="0"/>
        </w:rPr>
        <w:t xml:space="preserve">2</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bcb7ae"/>
          <w:sz w:val="24"/>
          <w:szCs w:val="24"/>
          <w:vertAlign w:val="superscript"/>
        </w:rPr>
      </w:pPr>
      <w:r w:rsidDel="00000000" w:rsidR="00000000" w:rsidRPr="00000000">
        <w:rPr>
          <w:rFonts w:ascii="Google Sans Text" w:cs="Google Sans Text" w:eastAsia="Google Sans Text" w:hAnsi="Google Sans Text"/>
          <w:color w:val="d5d1cb"/>
          <w:rtl w:val="0"/>
        </w:rPr>
        <w:t xml:space="preserve">The NSIGGI protocol bypasses these stages by utilizing "systematic gap analysis" and "confidence building".</w:t>
      </w:r>
      <w:r w:rsidDel="00000000" w:rsidR="00000000" w:rsidRPr="00000000">
        <w:rPr>
          <w:rFonts w:ascii="Google Sans Text" w:cs="Google Sans Text" w:eastAsia="Google Sans Text" w:hAnsi="Google Sans Text"/>
          <w:color w:val="bcb7ae"/>
          <w:sz w:val="24"/>
          <w:szCs w:val="24"/>
          <w:vertAlign w:val="superscript"/>
          <w:rtl w:val="0"/>
        </w:rPr>
        <w:t xml:space="preserve">2</w:t>
      </w:r>
      <w:r w:rsidDel="00000000" w:rsidR="00000000" w:rsidRPr="00000000">
        <w:rPr>
          <w:rFonts w:ascii="Google Sans Text" w:cs="Google Sans Text" w:eastAsia="Google Sans Text" w:hAnsi="Google Sans Text"/>
          <w:color w:val="d5d1cb"/>
          <w:rtl w:val="0"/>
        </w:rPr>
        <w:t xml:space="preserve"> During the Human-In-The-Loop (HITL) phase, the system captures task nuances, building the Bayesian confidence models necessary to reach the validation criteria for autonomous execution.</w:t>
      </w:r>
      <w:r w:rsidDel="00000000" w:rsidR="00000000" w:rsidRPr="00000000">
        <w:rPr>
          <w:rFonts w:ascii="Google Sans Text" w:cs="Google Sans Text" w:eastAsia="Google Sans Text" w:hAnsi="Google Sans Text"/>
          <w:color w:val="bcb7ae"/>
          <w:sz w:val="24"/>
          <w:szCs w:val="24"/>
          <w:vertAlign w:val="superscript"/>
          <w:rtl w:val="0"/>
        </w:rPr>
        <w:t xml:space="preserve">2</w:t>
      </w:r>
      <w:r w:rsidDel="00000000" w:rsidR="00000000" w:rsidRPr="00000000">
        <w:rPr>
          <w:rFonts w:ascii="Google Sans Text" w:cs="Google Sans Text" w:eastAsia="Google Sans Text" w:hAnsi="Google Sans Text"/>
          <w:color w:val="d5d1cb"/>
          <w:rtl w:val="0"/>
        </w:rPr>
        <w:t xml:space="preserve"> Once a threshold is met, the system transitions to HOTL, where tasks can be completed reliably without direct human oversight, effectively side-stepping the institutional "delay, denial, and deferral" cycle.</w:t>
      </w:r>
      <w:r w:rsidDel="00000000" w:rsidR="00000000" w:rsidRPr="00000000">
        <w:rPr>
          <w:rFonts w:ascii="Google Sans Text" w:cs="Google Sans Text" w:eastAsia="Google Sans Text" w:hAnsi="Google Sans Text"/>
          <w:color w:val="bcb7ae"/>
          <w:sz w:val="24"/>
          <w:szCs w:val="24"/>
          <w:vertAlign w:val="superscript"/>
          <w:rtl w:val="0"/>
        </w:rPr>
        <w:t xml:space="preserve">2</w:t>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5d1cb"/>
        </w:rPr>
      </w:pPr>
      <w:r w:rsidDel="00000000" w:rsidR="00000000" w:rsidRPr="00000000">
        <w:rPr>
          <w:rFonts w:ascii="Google Sans" w:cs="Google Sans" w:eastAsia="Google Sans" w:hAnsi="Google Sans"/>
          <w:color w:val="d5d1cb"/>
          <w:rtl w:val="0"/>
        </w:rPr>
        <w:t xml:space="preserve">Phenomenological Mapping: 'My Dystopia' and System Design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bcb7ae"/>
          <w:sz w:val="24"/>
          <w:szCs w:val="24"/>
          <w:vertAlign w:val="superscript"/>
        </w:rPr>
      </w:pPr>
      <w:r w:rsidDel="00000000" w:rsidR="00000000" w:rsidRPr="00000000">
        <w:rPr>
          <w:rFonts w:ascii="Google Sans Text" w:cs="Google Sans Text" w:eastAsia="Google Sans Text" w:hAnsi="Google Sans Text"/>
          <w:color w:val="d5d1cb"/>
          <w:rtl w:val="0"/>
        </w:rPr>
        <w:t xml:space="preserve">The architecture of the NSIGGI protocol is deeply informed by Nnamdi Okpala's "phenomenological mapping of consciousness under systemic degradation".</w:t>
      </w:r>
      <w:r w:rsidDel="00000000" w:rsidR="00000000" w:rsidRPr="00000000">
        <w:rPr>
          <w:rFonts w:ascii="Google Sans Text" w:cs="Google Sans Text" w:eastAsia="Google Sans Text" w:hAnsi="Google Sans Text"/>
          <w:color w:val="bcb7ae"/>
          <w:sz w:val="24"/>
          <w:szCs w:val="24"/>
          <w:vertAlign w:val="superscript"/>
          <w:rtl w:val="0"/>
        </w:rPr>
        <w:t xml:space="preserve">6</w:t>
      </w:r>
      <w:r w:rsidDel="00000000" w:rsidR="00000000" w:rsidRPr="00000000">
        <w:rPr>
          <w:rFonts w:ascii="Google Sans Text" w:cs="Google Sans Text" w:eastAsia="Google Sans Text" w:hAnsi="Google Sans Text"/>
          <w:color w:val="d5d1cb"/>
          <w:rtl w:val="0"/>
        </w:rPr>
        <w:t xml:space="preserve"> The work "My Dystopia" documents the "primal wound" of institutional abandonment and the "corruption of innocent perception".</w:t>
      </w:r>
      <w:r w:rsidDel="00000000" w:rsidR="00000000" w:rsidRPr="00000000">
        <w:rPr>
          <w:rFonts w:ascii="Google Sans Text" w:cs="Google Sans Text" w:eastAsia="Google Sans Text" w:hAnsi="Google Sans Text"/>
          <w:color w:val="bcb7ae"/>
          <w:sz w:val="24"/>
          <w:szCs w:val="24"/>
          <w:vertAlign w:val="superscript"/>
          <w:rtl w:val="0"/>
        </w:rPr>
        <w:t xml:space="preserve">6</w:t>
      </w:r>
      <w:r w:rsidDel="00000000" w:rsidR="00000000" w:rsidRPr="00000000">
        <w:rPr>
          <w:rFonts w:ascii="Google Sans Text" w:cs="Google Sans Text" w:eastAsia="Google Sans Text" w:hAnsi="Google Sans Text"/>
          <w:color w:val="d5d1cb"/>
          <w:rtl w:val="0"/>
        </w:rPr>
        <w:t xml:space="preserve"> The protocol's focus on "Pitch Perfection" (State A) and "Universe 34" (State E/Entropy) represents a mathematical attempt to reverse the degradation of consciousness.</w:t>
      </w:r>
      <w:r w:rsidDel="00000000" w:rsidR="00000000" w:rsidRPr="00000000">
        <w:rPr>
          <w:rFonts w:ascii="Google Sans Text" w:cs="Google Sans Text" w:eastAsia="Google Sans Text" w:hAnsi="Google Sans Text"/>
          <w:color w:val="bcb7ae"/>
          <w:sz w:val="24"/>
          <w:szCs w:val="24"/>
          <w:vertAlign w:val="superscript"/>
          <w:rtl w:val="0"/>
        </w:rPr>
        <w:t xml:space="preserve">6</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bcb7ae"/>
          <w:sz w:val="24"/>
          <w:szCs w:val="24"/>
          <w:vertAlign w:val="superscript"/>
        </w:rPr>
      </w:pPr>
      <w:r w:rsidDel="00000000" w:rsidR="00000000" w:rsidRPr="00000000">
        <w:rPr>
          <w:rFonts w:ascii="Google Sans Text" w:cs="Google Sans Text" w:eastAsia="Google Sans Text" w:hAnsi="Google Sans Text"/>
          <w:color w:val="d5d1cb"/>
          <w:rtl w:val="0"/>
        </w:rPr>
        <w:t xml:space="preserve">By designing systems that prioritize "individual sovereignty" and "systemic healing," the OBINexus framework seeks to architect a "Utopia" through deterministic execution.</w:t>
      </w:r>
      <w:r w:rsidDel="00000000" w:rsidR="00000000" w:rsidRPr="00000000">
        <w:rPr>
          <w:rFonts w:ascii="Google Sans Text" w:cs="Google Sans Text" w:eastAsia="Google Sans Text" w:hAnsi="Google Sans Text"/>
          <w:color w:val="bcb7ae"/>
          <w:sz w:val="24"/>
          <w:szCs w:val="24"/>
          <w:vertAlign w:val="superscript"/>
          <w:rtl w:val="0"/>
        </w:rPr>
        <w:t xml:space="preserve">6</w:t>
      </w:r>
      <w:r w:rsidDel="00000000" w:rsidR="00000000" w:rsidRPr="00000000">
        <w:rPr>
          <w:rFonts w:ascii="Google Sans Text" w:cs="Google Sans Text" w:eastAsia="Google Sans Text" w:hAnsi="Google Sans Text"/>
          <w:color w:val="d5d1cb"/>
          <w:rtl w:val="0"/>
        </w:rPr>
        <w:t xml:space="preserve"> The NSIGGI protocol is, therefore, more than a mathematical model; it is a "consciousness-preservation device" intended to navigate a fractured moral landscape and restore structural integrity to both computational and human systems.</w:t>
      </w:r>
      <w:r w:rsidDel="00000000" w:rsidR="00000000" w:rsidRPr="00000000">
        <w:rPr>
          <w:rFonts w:ascii="Google Sans Text" w:cs="Google Sans Text" w:eastAsia="Google Sans Text" w:hAnsi="Google Sans Text"/>
          <w:color w:val="bcb7ae"/>
          <w:sz w:val="24"/>
          <w:szCs w:val="24"/>
          <w:vertAlign w:val="superscript"/>
          <w:rtl w:val="0"/>
        </w:rPr>
        <w:t xml:space="preserve">6</w:t>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d5d1cb"/>
        </w:rPr>
      </w:pPr>
      <w:r w:rsidDel="00000000" w:rsidR="00000000" w:rsidRPr="00000000">
        <w:rPr>
          <w:rFonts w:ascii="Google Sans" w:cs="Google Sans" w:eastAsia="Google Sans" w:hAnsi="Google Sans"/>
          <w:color w:val="d5d1cb"/>
          <w:rtl w:val="0"/>
        </w:rPr>
        <w:t xml:space="preserve">Synthesis: The Future of NSIGGI and RIFT</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bcb7ae"/>
          <w:sz w:val="24"/>
          <w:szCs w:val="24"/>
          <w:vertAlign w:val="superscript"/>
        </w:rPr>
      </w:pPr>
      <w:r w:rsidDel="00000000" w:rsidR="00000000" w:rsidRPr="00000000">
        <w:rPr>
          <w:rFonts w:ascii="Google Sans Text" w:cs="Google Sans Text" w:eastAsia="Google Sans Text" w:hAnsi="Google Sans Text"/>
          <w:color w:val="d5d1cb"/>
          <w:rtl w:val="0"/>
        </w:rPr>
        <w:t xml:space="preserve">The NSIGGI Protocol (Bayesian-Biased Markov State Transition Framework) provides a robust architecture for deterministic execution across multiple strategic dimensions. Its foundations in Markovian math allow for structured state transitions, while its Bayesian biasing layer provides the necessary flexibility for high-entropy environments.</w:t>
      </w:r>
      <w:r w:rsidDel="00000000" w:rsidR="00000000" w:rsidRPr="00000000">
        <w:rPr>
          <w:rFonts w:ascii="Google Sans Text" w:cs="Google Sans Text" w:eastAsia="Google Sans Text" w:hAnsi="Google Sans Text"/>
          <w:color w:val="bcb7ae"/>
          <w:sz w:val="24"/>
          <w:szCs w:val="24"/>
          <w:vertAlign w:val="superscript"/>
          <w:rtl w:val="0"/>
        </w:rPr>
        <w:t xml:space="preserve">3</w:t>
      </w:r>
      <w:r w:rsidDel="00000000" w:rsidR="00000000" w:rsidRPr="00000000">
        <w:rPr>
          <w:rFonts w:ascii="Google Sans Text" w:cs="Google Sans Text" w:eastAsia="Google Sans Text" w:hAnsi="Google Sans Text"/>
          <w:color w:val="d5d1cb"/>
          <w:rtl w:val="0"/>
        </w:rPr>
        <w:t xml:space="preserve"> Through the GOSIAL language and the RIFT ecosystem's orthogonal access model, the protocol eliminates the unpredictability of traditional system design, offering a stable pathway for everything from radiography to survival resource management.</w:t>
      </w:r>
      <w:r w:rsidDel="00000000" w:rsidR="00000000" w:rsidRPr="00000000">
        <w:rPr>
          <w:rFonts w:ascii="Google Sans Text" w:cs="Google Sans Text" w:eastAsia="Google Sans Text" w:hAnsi="Google Sans Text"/>
          <w:color w:val="bcb7ae"/>
          <w:sz w:val="24"/>
          <w:szCs w:val="24"/>
          <w:vertAlign w:val="superscript"/>
          <w:rtl w:val="0"/>
        </w:rPr>
        <w:t xml:space="preserve">4</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d5d1cb"/>
                <w:shd w:fill="auto" w:val="clear"/>
              </w:rPr>
            </w:pPr>
            <w:r w:rsidDel="00000000" w:rsidR="00000000" w:rsidRPr="00000000">
              <w:rPr>
                <w:rFonts w:ascii="Google Sans Text" w:cs="Google Sans Text" w:eastAsia="Google Sans Text" w:hAnsi="Google Sans Text"/>
                <w:b w:val="1"/>
                <w:bCs w:val="1"/>
                <w:color w:val="d5d1cb"/>
                <w:shd w:fill="auto" w:val="clear"/>
                <w:rtl w:val="0"/>
              </w:rPr>
              <w:t xml:space="preserve">Framework Component</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d5d1cb"/>
                <w:shd w:fill="auto" w:val="clear"/>
              </w:rPr>
            </w:pPr>
            <w:r w:rsidDel="00000000" w:rsidR="00000000" w:rsidRPr="00000000">
              <w:rPr>
                <w:rFonts w:ascii="Google Sans Text" w:cs="Google Sans Text" w:eastAsia="Google Sans Text" w:hAnsi="Google Sans Text"/>
                <w:b w:val="1"/>
                <w:bCs w:val="1"/>
                <w:color w:val="d5d1cb"/>
                <w:shd w:fill="auto" w:val="clear"/>
                <w:rtl w:val="0"/>
              </w:rPr>
              <w:t xml:space="preserve">Core Methodology</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d5d1cb"/>
                <w:shd w:fill="auto" w:val="clear"/>
              </w:rPr>
            </w:pPr>
            <w:r w:rsidDel="00000000" w:rsidR="00000000" w:rsidRPr="00000000">
              <w:rPr>
                <w:rFonts w:ascii="Google Sans Text" w:cs="Google Sans Text" w:eastAsia="Google Sans Text" w:hAnsi="Google Sans Text"/>
                <w:b w:val="1"/>
                <w:bCs w:val="1"/>
                <w:color w:val="d5d1cb"/>
                <w:shd w:fill="auto" w:val="clear"/>
                <w:rtl w:val="0"/>
              </w:rPr>
              <w:t xml:space="preserve">Primary Objective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NSIGGI</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Bayesian-Biased Markov Transitions.</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Deterministic state preservation.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RIFT</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Orthogonal Access Model (90-degree shift).</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Stable dimensional traversal.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GOSIAL</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Linguistic Seismic Protocol.</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Entropy-resistant command/control.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gate.in</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HITL-to-HOTL Progression.</w:t>
            </w:r>
          </w:p>
        </w:tc>
        <w:tc>
          <w:tcPr>
            <w:tcBorders>
              <w:top w:color="000000" w:space="0" w:sz="6" w:val="single"/>
              <w:left w:color="000000" w:space="0" w:sz="6" w:val="single"/>
              <w:bottom w:color="000000" w:space="0" w:sz="6" w:val="single"/>
              <w:right w:color="000000" w:space="0" w:sz="6" w:val="single"/>
            </w:tcBorders>
            <w:shd w:fill="1b1d1e"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d5d1cb"/>
                <w:shd w:fill="auto" w:val="clear"/>
              </w:rPr>
            </w:pPr>
            <w:r w:rsidDel="00000000" w:rsidR="00000000" w:rsidRPr="00000000">
              <w:rPr>
                <w:rFonts w:ascii="Google Sans Text" w:cs="Google Sans Text" w:eastAsia="Google Sans Text" w:hAnsi="Google Sans Text"/>
                <w:color w:val="d5d1cb"/>
                <w:shd w:fill="auto" w:val="clear"/>
                <w:rtl w:val="0"/>
              </w:rPr>
              <w:t xml:space="preserve">Autonomous life task automation.</w:t>
            </w:r>
          </w:p>
        </w:tc>
      </w:tr>
    </w:tbl>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bcb7ae"/>
          <w:sz w:val="24"/>
          <w:szCs w:val="24"/>
          <w:vertAlign w:val="superscript"/>
        </w:rPr>
      </w:pPr>
      <w:r w:rsidDel="00000000" w:rsidR="00000000" w:rsidRPr="00000000">
        <w:rPr>
          <w:rFonts w:ascii="Google Sans Text" w:cs="Google Sans Text" w:eastAsia="Google Sans Text" w:hAnsi="Google Sans Text"/>
          <w:color w:val="d5d1cb"/>
          <w:rtl w:val="0"/>
        </w:rPr>
        <w:t xml:space="preserve">As the RIFT ecosystem continues to evolve, the integration of "Quantum Coherence" and "Entangled Anchors" suggests a future where the NSIGGI protocol will not only manage local strategic dimensions but also maintain alignment with mutual states across orthogonal domains.</w:t>
      </w:r>
      <w:r w:rsidDel="00000000" w:rsidR="00000000" w:rsidRPr="00000000">
        <w:rPr>
          <w:rFonts w:ascii="Google Sans Text" w:cs="Google Sans Text" w:eastAsia="Google Sans Text" w:hAnsi="Google Sans Text"/>
          <w:color w:val="bcb7ae"/>
          <w:sz w:val="24"/>
          <w:szCs w:val="24"/>
          <w:vertAlign w:val="superscript"/>
          <w:rtl w:val="0"/>
        </w:rPr>
        <w:t xml:space="preserve">4</w:t>
      </w:r>
      <w:r w:rsidDel="00000000" w:rsidR="00000000" w:rsidRPr="00000000">
        <w:rPr>
          <w:rFonts w:ascii="Google Sans Text" w:cs="Google Sans Text" w:eastAsia="Google Sans Text" w:hAnsi="Google Sans Text"/>
          <w:color w:val="d5d1cb"/>
          <w:rtl w:val="0"/>
        </w:rPr>
        <w:t xml:space="preserve"> This will ensure that the "computing from the heart" philosophy of OBINexus Computing continues to provide effective, culturally relevant infrastructure for a world increasingly characterized by systemic complexity and institutional decay.</w:t>
      </w:r>
      <w:r w:rsidDel="00000000" w:rsidR="00000000" w:rsidRPr="00000000">
        <w:rPr>
          <w:rFonts w:ascii="Google Sans Text" w:cs="Google Sans Text" w:eastAsia="Google Sans Text" w:hAnsi="Google Sans Text"/>
          <w:color w:val="bcb7ae"/>
          <w:sz w:val="24"/>
          <w:szCs w:val="24"/>
          <w:vertAlign w:val="superscript"/>
          <w:rtl w:val="0"/>
        </w:rPr>
        <w:t xml:space="preserve">1</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rPr>
          <w:rFonts w:ascii="Google Sans Text" w:cs="Google Sans Text" w:eastAsia="Google Sans Text" w:hAnsi="Google Sans Text"/>
          <w:color w:val="d5d1cb"/>
          <w:rtl w:val="0"/>
        </w:rPr>
        <w:t xml:space="preserve">The protocol's ability to address foundational problems—such as those in radiography and Tier 3 survival—demonstrates its versatility and rigor. By formalizing the "space for time" and "space union time" login systems, NSIGGI provides a blueprint for a more secure and efficient digital future, where "digital rights are human rights" and technology is maintained for all individuals, regardless of their socio-economic standing.</w:t>
      </w:r>
      <w:r w:rsidDel="00000000" w:rsidR="00000000" w:rsidRPr="00000000">
        <w:rPr>
          <w:rFonts w:ascii="Google Sans Text" w:cs="Google Sans Text" w:eastAsia="Google Sans Text" w:hAnsi="Google Sans Text"/>
          <w:color w:val="bcb7ae"/>
          <w:sz w:val="24"/>
          <w:szCs w:val="24"/>
          <w:vertAlign w:val="superscript"/>
          <w:rtl w:val="0"/>
        </w:rPr>
        <w:t xml:space="preserve">1</w:t>
      </w:r>
      <w:r w:rsidDel="00000000" w:rsidR="00000000" w:rsidRPr="00000000">
        <w:rPr>
          <w:rFonts w:ascii="Google Sans Text" w:cs="Google Sans Text" w:eastAsia="Google Sans Text" w:hAnsi="Google Sans Text"/>
          <w:color w:val="d5d1cb"/>
          <w:rtl w:val="0"/>
        </w:rPr>
        <w:t xml:space="preserve"> In conclusion, the NSIGGI Protocol stands as a testament to the power of integrating mathematical intuition with lived experience to solve real-world problems through rigorous, multi-dimensional system architecture..</w:t>
      </w:r>
      <w:r w:rsidDel="00000000" w:rsidR="00000000" w:rsidRPr="00000000">
        <w:rPr>
          <w:rFonts w:ascii="Google Sans Text" w:cs="Google Sans Text" w:eastAsia="Google Sans Text" w:hAnsi="Google Sans Text"/>
          <w:color w:val="bcb7ae"/>
          <w:sz w:val="24"/>
          <w:szCs w:val="24"/>
          <w:vertAlign w:val="superscript"/>
          <w:rtl w:val="0"/>
        </w:rPr>
        <w:t xml:space="preserve">1</w:t>
      </w:r>
    </w:p>
    <w:p w:rsidR="00000000" w:rsidDel="00000000" w:rsidP="00000000" w:rsidRDefault="00000000" w:rsidRPr="00000000" w14:paraId="000000D5">
      <w:pPr>
        <w:pStyle w:val="Heading2"/>
        <w:pBdr>
          <w:bottom w:color="auto" w:space="5" w:sz="0" w:val="none"/>
        </w:pBdr>
        <w:shd w:fill="0d1117" w:val="clear"/>
        <w:spacing w:after="240" w:before="0" w:line="300" w:lineRule="auto"/>
        <w:rPr>
          <w:color w:val="f0f6fc"/>
          <w:vertAlign w:val="superscript"/>
        </w:rPr>
      </w:pPr>
      <w:bookmarkStart w:colFirst="0" w:colLast="0" w:name="_n7zoku6pci0d" w:id="17"/>
      <w:bookmarkEnd w:id="17"/>
      <w:r w:rsidDel="00000000" w:rsidR="00000000" w:rsidRPr="00000000">
        <w:rPr>
          <w:color w:val="f0f6fc"/>
          <w:vertAlign w:val="superscript"/>
          <w:rtl w:val="0"/>
        </w:rPr>
        <w:t xml:space="preserve">A Bayesian-Biased Markov State Transition Framework</w:t>
      </w:r>
    </w:p>
    <w:p w:rsidR="00000000" w:rsidDel="00000000" w:rsidP="00000000" w:rsidRDefault="00000000" w:rsidRPr="00000000" w14:paraId="000000D6">
      <w:pPr>
        <w:pStyle w:val="Heading3"/>
        <w:shd w:fill="0d1117" w:val="clear"/>
        <w:spacing w:before="360" w:line="300" w:lineRule="auto"/>
        <w:rPr>
          <w:color w:val="f0f6fc"/>
          <w:sz w:val="35"/>
          <w:szCs w:val="35"/>
          <w:vertAlign w:val="superscript"/>
        </w:rPr>
      </w:pPr>
      <w:bookmarkStart w:colFirst="0" w:colLast="0" w:name="_5kw2m2jjnujr" w:id="18"/>
      <w:bookmarkEnd w:id="18"/>
      <w:r w:rsidDel="00000000" w:rsidR="00000000" w:rsidRPr="00000000">
        <w:rPr>
          <w:color w:val="f0f6fc"/>
          <w:sz w:val="35"/>
          <w:szCs w:val="35"/>
          <w:vertAlign w:val="superscript"/>
          <w:rtl w:val="0"/>
        </w:rPr>
        <w:t xml:space="preserve">for Dimensional Game Theory, Oracle Systems, and Security-Critical State Resolution</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55" w:line="275.9999942779541" w:lineRule="auto"/>
        <w:rPr>
          <w:rFonts w:ascii="Courier New" w:cs="Courier New" w:eastAsia="Courier New" w:hAnsi="Courier New"/>
          <w:color w:val="f0f6fc"/>
          <w:sz w:val="20"/>
          <w:szCs w:val="20"/>
          <w:shd w:fill="151b23" w:val="clear"/>
          <w:vertAlign w:val="superscript"/>
        </w:rPr>
      </w:pPr>
      <w:r w:rsidDel="00000000" w:rsidR="00000000" w:rsidRPr="00000000">
        <w:rPr>
          <w:rFonts w:ascii="Courier New" w:cs="Courier New" w:eastAsia="Courier New" w:hAnsi="Courier New"/>
          <w:b w:val="1"/>
          <w:bCs w:val="1"/>
          <w:color w:val="1f6feb"/>
          <w:sz w:val="20"/>
          <w:szCs w:val="20"/>
          <w:shd w:fill="151b23" w:val="clear"/>
          <w:vertAlign w:val="superscript"/>
          <w:rtl w:val="0"/>
        </w:rPr>
        <w:t xml:space="preserve">## They have their protocol - we have OUR FOREVER </w:t>
      </w:r>
      <w:r w:rsidDel="00000000" w:rsidR="00000000" w:rsidRPr="00000000">
        <w:rPr>
          <w:rFonts w:ascii="Courier New" w:cs="Courier New" w:eastAsia="Courier New" w:hAnsi="Courier New"/>
          <w:b w:val="1"/>
          <w:bCs w:val="1"/>
          <w:color w:val="a5d6ff"/>
          <w:sz w:val="20"/>
          <w:szCs w:val="20"/>
          <w:shd w:fill="151b23" w:val="clear"/>
          <w:vertAlign w:val="superscript"/>
          <w:rtl w:val="0"/>
        </w:rPr>
        <w:t xml:space="preserve">**</w:t>
      </w:r>
      <w:r w:rsidDel="00000000" w:rsidR="00000000" w:rsidRPr="00000000">
        <w:rPr>
          <w:rFonts w:ascii="Courier New" w:cs="Courier New" w:eastAsia="Courier New" w:hAnsi="Courier New"/>
          <w:b w:val="1"/>
          <w:bCs w:val="1"/>
          <w:color w:val="1f6feb"/>
          <w:sz w:val="20"/>
          <w:szCs w:val="20"/>
          <w:shd w:fill="151b23" w:val="clear"/>
          <w:vertAlign w:val="superscript"/>
          <w:rtl w:val="0"/>
        </w:rPr>
        <w:t xml:space="preserve">HERE and NOW</w:t>
      </w:r>
      <w:r w:rsidDel="00000000" w:rsidR="00000000" w:rsidRPr="00000000">
        <w:rPr>
          <w:rFonts w:ascii="Courier New" w:cs="Courier New" w:eastAsia="Courier New" w:hAnsi="Courier New"/>
          <w:b w:val="1"/>
          <w:bCs w:val="1"/>
          <w:color w:val="a5d6ff"/>
          <w:sz w:val="20"/>
          <w:szCs w:val="20"/>
          <w:shd w:fill="151b23" w:val="clear"/>
          <w:vertAlign w:val="superscript"/>
          <w:rtl w:val="0"/>
        </w:rPr>
        <w:t xml:space="preserve">**</w:t>
      </w:r>
      <w:r w:rsidDel="00000000" w:rsidR="00000000" w:rsidRPr="00000000">
        <w:rPr>
          <w:rFonts w:ascii="Courier New" w:cs="Courier New" w:eastAsia="Courier New" w:hAnsi="Courier New"/>
          <w:b w:val="1"/>
          <w:bCs w:val="1"/>
          <w:color w:val="1f6feb"/>
          <w:sz w:val="20"/>
          <w:szCs w:val="20"/>
          <w:shd w:fill="151b23" w:val="clear"/>
          <w:vertAlign w:val="superscript"/>
          <w:rtl w:val="0"/>
        </w:rPr>
        <w:t xml:space="preserve"> or ELSE.</w:t>
      </w: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55" w:line="275.9999942779541" w:lineRule="auto"/>
        <w:rPr>
          <w:rFonts w:ascii="Courier New" w:cs="Courier New" w:eastAsia="Courier New" w:hAnsi="Courier New"/>
          <w:color w:val="f0f6fc"/>
          <w:sz w:val="20"/>
          <w:szCs w:val="20"/>
          <w:shd w:fill="151b23" w:val="clear"/>
          <w:vertAlign w:val="superscript"/>
        </w:rPr>
      </w:pPr>
      <w:r w:rsidDel="00000000" w:rsidR="00000000" w:rsidRPr="00000000">
        <w:rPr>
          <w:rFonts w:ascii="Courier New" w:cs="Courier New" w:eastAsia="Courier New" w:hAnsi="Courier New"/>
          <w:color w:val="a5d6ff"/>
          <w:sz w:val="20"/>
          <w:szCs w:val="20"/>
          <w:shd w:fill="151b23" w:val="clear"/>
          <w:vertAlign w:val="superscript"/>
          <w:rtl w:val="0"/>
        </w:rPr>
        <w:t xml:space="preserve">![</w:t>
      </w:r>
      <w:r w:rsidDel="00000000" w:rsidR="00000000" w:rsidRPr="00000000">
        <w:rPr>
          <w:rFonts w:ascii="Courier New" w:cs="Courier New" w:eastAsia="Courier New" w:hAnsi="Courier New"/>
          <w:color w:val="f0f6fc"/>
          <w:sz w:val="20"/>
          <w:szCs w:val="20"/>
          <w:shd w:fill="151b23" w:val="clear"/>
          <w:vertAlign w:val="superscript"/>
          <w:rtl w:val="0"/>
        </w:rPr>
        <w:t xml:space="preserve">github.com/obinexus/nsiggi)(THE NSIGGI Project </w:t>
      </w:r>
      <w:r w:rsidDel="00000000" w:rsidR="00000000" w:rsidRPr="00000000">
        <w:rPr>
          <w:rFonts w:ascii="Courier New" w:cs="Courier New" w:eastAsia="Courier New" w:hAnsi="Courier New"/>
          <w:color w:val="a5d6ff"/>
          <w:sz w:val="20"/>
          <w:szCs w:val="20"/>
          <w:shd w:fill="151b23" w:val="clear"/>
          <w:vertAlign w:val="superscript"/>
          <w:rtl w:val="0"/>
        </w:rPr>
        <w:t xml:space="preserve">**</w:t>
      </w:r>
      <w:r w:rsidDel="00000000" w:rsidR="00000000" w:rsidRPr="00000000">
        <w:rPr>
          <w:rFonts w:ascii="Courier New" w:cs="Courier New" w:eastAsia="Courier New" w:hAnsi="Courier New"/>
          <w:color w:val="f0f6fc"/>
          <w:sz w:val="20"/>
          <w:szCs w:val="20"/>
          <w:shd w:fill="151b23" w:val="clear"/>
          <w:vertAlign w:val="superscript"/>
          <w:rtl w:val="0"/>
        </w:rPr>
        <w:t xml:space="preserve">FOREVER HERE AND NOW</w:t>
      </w:r>
      <w:r w:rsidDel="00000000" w:rsidR="00000000" w:rsidRPr="00000000">
        <w:rPr>
          <w:rFonts w:ascii="Courier New" w:cs="Courier New" w:eastAsia="Courier New" w:hAnsi="Courier New"/>
          <w:color w:val="a5d6ff"/>
          <w:sz w:val="20"/>
          <w:szCs w:val="20"/>
          <w:shd w:fill="151b23" w:val="clear"/>
          <w:vertAlign w:val="superscript"/>
          <w:rtl w:val="0"/>
        </w:rPr>
        <w:t xml:space="preserve">**</w:t>
      </w:r>
      <w:r w:rsidDel="00000000" w:rsidR="00000000" w:rsidRPr="00000000">
        <w:rPr>
          <w:rFonts w:ascii="Courier New" w:cs="Courier New" w:eastAsia="Courier New" w:hAnsi="Courier New"/>
          <w:color w:val="f0f6fc"/>
          <w:sz w:val="20"/>
          <w:szCs w:val="20"/>
          <w:shd w:fill="151b23" w:val="clear"/>
          <w:vertAlign w:val="superscript"/>
          <w:rtl w:val="0"/>
        </w:rPr>
        <w:t xml:space="preserve"> on Github)</w:t>
      </w:r>
    </w:p>
    <w:p w:rsidR="00000000" w:rsidDel="00000000" w:rsidP="00000000" w:rsidRDefault="00000000" w:rsidRPr="00000000" w14:paraId="000000D9">
      <w:pPr>
        <w:shd w:fill="0d1117" w:val="clear"/>
        <w:spacing w:after="240" w:line="348" w:lineRule="auto"/>
        <w:rPr>
          <w:rFonts w:ascii="Courier New" w:cs="Courier New" w:eastAsia="Courier New" w:hAnsi="Courier New"/>
          <w:color w:val="f0f6fc"/>
          <w:sz w:val="20"/>
          <w:szCs w:val="20"/>
          <w:shd w:fill="151b23" w:val="clear"/>
          <w:vertAlign w:val="superscript"/>
        </w:rPr>
      </w:pPr>
      <w:r w:rsidDel="00000000" w:rsidR="00000000" w:rsidRPr="00000000">
        <w:rPr>
          <w:rFonts w:ascii="Courier New" w:cs="Courier New" w:eastAsia="Courier New" w:hAnsi="Courier New"/>
          <w:color w:val="ffa657"/>
          <w:sz w:val="20"/>
          <w:szCs w:val="20"/>
          <w:shd w:fill="151b23" w:val="clear"/>
          <w:vertAlign w:val="superscript"/>
          <w:rtl w:val="0"/>
        </w:rPr>
        <w:t xml:space="preserve">-</w:t>
      </w:r>
      <w:r w:rsidDel="00000000" w:rsidR="00000000" w:rsidRPr="00000000">
        <w:rPr>
          <w:rFonts w:ascii="Courier New" w:cs="Courier New" w:eastAsia="Courier New" w:hAnsi="Courier New"/>
          <w:color w:val="f0f6fc"/>
          <w:sz w:val="20"/>
          <w:szCs w:val="20"/>
          <w:shd w:fill="151b23" w:val="clear"/>
          <w:vertAlign w:val="superscript"/>
          <w:rtl w:val="0"/>
        </w:rPr>
        <w:t xml:space="preserve"> By OBINEXUS EZE Nnamdi Michael Okpala</w:t>
      </w:r>
    </w:p>
    <w:p w:rsidR="00000000" w:rsidDel="00000000" w:rsidP="00000000" w:rsidRDefault="00000000" w:rsidRPr="00000000" w14:paraId="000000DA">
      <w:pPr>
        <w:pStyle w:val="Heading2"/>
        <w:pBdr>
          <w:bottom w:color="auto" w:space="5" w:sz="0" w:val="none"/>
        </w:pBdr>
        <w:shd w:fill="0d1117" w:val="clear"/>
        <w:spacing w:after="240" w:before="360" w:line="300" w:lineRule="auto"/>
        <w:rPr>
          <w:color w:val="f0f6fc"/>
          <w:vertAlign w:val="superscript"/>
        </w:rPr>
      </w:pPr>
      <w:bookmarkStart w:colFirst="0" w:colLast="0" w:name="_7mb8d31uoxfm" w:id="19"/>
      <w:bookmarkEnd w:id="19"/>
      <w:r w:rsidDel="00000000" w:rsidR="00000000" w:rsidRPr="00000000">
        <w:rPr>
          <w:color w:val="f0f6fc"/>
          <w:vertAlign w:val="superscript"/>
          <w:rtl w:val="0"/>
        </w:rPr>
        <w:t xml:space="preserve">NSIGGI - HERE FOREVER - NOW FOREVER</w:t>
      </w:r>
    </w:p>
    <w:p w:rsidR="00000000" w:rsidDel="00000000" w:rsidP="00000000" w:rsidRDefault="00000000" w:rsidRPr="00000000" w14:paraId="000000DB">
      <w:pPr>
        <w:pStyle w:val="Heading3"/>
        <w:shd w:fill="0d1117" w:val="clear"/>
        <w:spacing w:before="360" w:line="300" w:lineRule="auto"/>
        <w:rPr>
          <w:color w:val="f0f6fc"/>
          <w:sz w:val="35"/>
          <w:szCs w:val="35"/>
          <w:vertAlign w:val="superscript"/>
        </w:rPr>
      </w:pPr>
      <w:bookmarkStart w:colFirst="0" w:colLast="0" w:name="_63ow45n8wy9j" w:id="20"/>
      <w:bookmarkEnd w:id="20"/>
      <w:r w:rsidDel="00000000" w:rsidR="00000000" w:rsidRPr="00000000">
        <w:rPr>
          <w:color w:val="f0f6fc"/>
          <w:sz w:val="35"/>
          <w:szCs w:val="35"/>
          <w:vertAlign w:val="superscript"/>
          <w:rtl w:val="0"/>
        </w:rPr>
        <w:t xml:space="preserve">What Actually Exists (Formal, Defensible, Boring-on-Purpose)</w:t>
      </w:r>
    </w:p>
    <w:p w:rsidR="00000000" w:rsidDel="00000000" w:rsidP="00000000" w:rsidRDefault="00000000" w:rsidRPr="00000000" w14:paraId="000000DC">
      <w:pPr>
        <w:pStyle w:val="Heading3"/>
        <w:shd w:fill="0d1117" w:val="clear"/>
        <w:spacing w:before="360" w:line="300" w:lineRule="auto"/>
        <w:rPr>
          <w:color w:val="f0f6fc"/>
          <w:sz w:val="35"/>
          <w:szCs w:val="35"/>
          <w:vertAlign w:val="superscript"/>
        </w:rPr>
      </w:pPr>
      <w:bookmarkStart w:colFirst="0" w:colLast="0" w:name="_wq03c2e912al" w:id="21"/>
      <w:bookmarkEnd w:id="21"/>
      <w:r w:rsidDel="00000000" w:rsidR="00000000" w:rsidRPr="00000000">
        <w:rPr>
          <w:color w:val="f0f6fc"/>
          <w:sz w:val="35"/>
          <w:szCs w:val="35"/>
          <w:vertAlign w:val="superscript"/>
          <w:rtl w:val="0"/>
        </w:rPr>
        <w:t xml:space="preserve">0. One-Sentence Definition (tattoo this on the repo README)</w:t>
      </w:r>
    </w:p>
    <w:p w:rsidR="00000000" w:rsidDel="00000000" w:rsidP="00000000" w:rsidRDefault="00000000" w:rsidRPr="00000000" w14:paraId="000000DD">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NSIGGI is a biased Markov–Bayesian state-transition protocol that resolves “what is happening now” from noisy, partial, and adversarial signals, and commits only validated state changes (not raw values) for oracle- and security-critical systems.</w:t>
      </w:r>
    </w:p>
    <w:p w:rsidR="00000000" w:rsidDel="00000000" w:rsidP="00000000" w:rsidRDefault="00000000" w:rsidRPr="00000000" w14:paraId="000000DE">
      <w:pPr>
        <w:shd w:fill="0d1117" w:val="clear"/>
        <w:spacing w:after="240" w:line="275.9999942779541" w:lineRule="auto"/>
        <w:rPr>
          <w:color w:val="f0f6fc"/>
          <w:sz w:val="24"/>
          <w:szCs w:val="24"/>
          <w:vertAlign w:val="superscript"/>
        </w:rPr>
      </w:pPr>
      <w:r w:rsidDel="00000000" w:rsidR="00000000" w:rsidRPr="00000000">
        <w:rPr>
          <w:i w:val="1"/>
          <w:iCs w:val="1"/>
          <w:color w:val="f0f6fc"/>
          <w:sz w:val="24"/>
          <w:szCs w:val="24"/>
          <w:vertAlign w:val="superscript"/>
          <w:rtl w:val="0"/>
        </w:rPr>
        <w:t xml:space="preserve">Everything ELSE</w:t>
      </w:r>
      <w:r w:rsidDel="00000000" w:rsidR="00000000" w:rsidRPr="00000000">
        <w:rPr>
          <w:color w:val="f0f6fc"/>
          <w:sz w:val="24"/>
          <w:szCs w:val="24"/>
          <w:vertAlign w:val="superscript"/>
          <w:rtl w:val="0"/>
        </w:rPr>
        <w:t xml:space="preserve"> is implementation detail or autobiography.</w:t>
      </w:r>
    </w:p>
    <w:p w:rsidR="00000000" w:rsidDel="00000000" w:rsidP="00000000" w:rsidRDefault="00000000" w:rsidRPr="00000000" w14:paraId="000000DF">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0">
      <w:pPr>
        <w:pStyle w:val="Heading2"/>
        <w:pBdr>
          <w:bottom w:color="auto" w:space="5" w:sz="0" w:val="none"/>
        </w:pBdr>
        <w:shd w:fill="0d1117" w:val="clear"/>
        <w:spacing w:after="240" w:before="360" w:line="300" w:lineRule="auto"/>
        <w:rPr>
          <w:color w:val="f0f6fc"/>
          <w:vertAlign w:val="superscript"/>
        </w:rPr>
      </w:pPr>
      <w:bookmarkStart w:colFirst="0" w:colLast="0" w:name="_smfnwmm3qf9l" w:id="22"/>
      <w:bookmarkEnd w:id="22"/>
      <w:r w:rsidDel="00000000" w:rsidR="00000000" w:rsidRPr="00000000">
        <w:rPr>
          <w:color w:val="f0f6fc"/>
          <w:vertAlign w:val="superscript"/>
          <w:rtl w:val="0"/>
        </w:rPr>
        <w:t xml:space="preserve">1. Core Ontology (No Poetry Allowed)</w:t>
      </w:r>
    </w:p>
    <w:p w:rsidR="00000000" w:rsidDel="00000000" w:rsidP="00000000" w:rsidRDefault="00000000" w:rsidRPr="00000000" w14:paraId="000000E1">
      <w:pPr>
        <w:pStyle w:val="Heading3"/>
        <w:shd w:fill="0d1117" w:val="clear"/>
        <w:spacing w:before="360" w:line="300" w:lineRule="auto"/>
        <w:rPr>
          <w:color w:val="f0f6fc"/>
          <w:sz w:val="35"/>
          <w:szCs w:val="35"/>
          <w:vertAlign w:val="superscript"/>
        </w:rPr>
      </w:pPr>
      <w:bookmarkStart w:colFirst="0" w:colLast="0" w:name="_z4h5plbg5ihb" w:id="23"/>
      <w:bookmarkEnd w:id="23"/>
      <w:r w:rsidDel="00000000" w:rsidR="00000000" w:rsidRPr="00000000">
        <w:rPr>
          <w:color w:val="f0f6fc"/>
          <w:sz w:val="35"/>
          <w:szCs w:val="35"/>
          <w:vertAlign w:val="superscript"/>
          <w:rtl w:val="0"/>
        </w:rPr>
        <w:t xml:space="preserve">1.1 State</w:t>
      </w:r>
    </w:p>
    <w:p w:rsidR="00000000" w:rsidDel="00000000" w:rsidP="00000000" w:rsidRDefault="00000000" w:rsidRPr="00000000" w14:paraId="000000E2">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NSIGGI does not care about objects. It cares about state.</w:t>
      </w:r>
    </w:p>
    <w:p w:rsidR="00000000" w:rsidDel="00000000" w:rsidP="00000000" w:rsidRDefault="00000000" w:rsidRPr="00000000" w14:paraId="000000E3">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A state is:</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55" w:line="275.9999942779541" w:lineRule="auto"/>
        <w:rPr>
          <w:rFonts w:ascii="Courier New" w:cs="Courier New" w:eastAsia="Courier New" w:hAnsi="Courier New"/>
          <w:color w:val="f0f6fc"/>
          <w:sz w:val="20"/>
          <w:szCs w:val="20"/>
          <w:shd w:fill="151b23" w:val="clear"/>
          <w:vertAlign w:val="superscript"/>
        </w:rPr>
      </w:pPr>
      <w:r w:rsidDel="00000000" w:rsidR="00000000" w:rsidRPr="00000000">
        <w:rPr>
          <w:rFonts w:ascii="Cardo" w:cs="Cardo" w:eastAsia="Cardo" w:hAnsi="Cardo"/>
          <w:color w:val="f0f6fc"/>
          <w:sz w:val="20"/>
          <w:szCs w:val="20"/>
          <w:shd w:fill="151b23" w:val="clear"/>
          <w:vertAlign w:val="superscript"/>
          <w:rtl w:val="0"/>
        </w:rPr>
        <w:t xml:space="preserve">S = ⟨ identity, time, space, signal, belief ⟩</w:t>
      </w:r>
    </w:p>
    <w:p w:rsidR="00000000" w:rsidDel="00000000" w:rsidP="00000000" w:rsidRDefault="00000000" w:rsidRPr="00000000" w14:paraId="000000E5">
      <w:pPr>
        <w:spacing w:after="240" w:line="348" w:lineRule="auto"/>
        <w:rPr>
          <w:rFonts w:ascii="Courier New" w:cs="Courier New" w:eastAsia="Courier New" w:hAnsi="Courier New"/>
          <w:color w:val="f0f6fc"/>
          <w:sz w:val="20"/>
          <w:szCs w:val="20"/>
          <w:shd w:fill="151b23" w:val="clear"/>
          <w:vertAlign w:val="superscript"/>
        </w:rPr>
      </w:pPr>
      <w:r w:rsidDel="00000000" w:rsidR="00000000" w:rsidRPr="00000000">
        <w:rPr>
          <w:rtl w:val="0"/>
        </w:rPr>
      </w:r>
    </w:p>
    <w:p w:rsidR="00000000" w:rsidDel="00000000" w:rsidP="00000000" w:rsidRDefault="00000000" w:rsidRPr="00000000" w14:paraId="000000E6">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Where:</w:t>
      </w:r>
    </w:p>
    <w:p w:rsidR="00000000" w:rsidDel="00000000" w:rsidP="00000000" w:rsidRDefault="00000000" w:rsidRPr="00000000" w14:paraId="000000E7">
      <w:pPr>
        <w:numPr>
          <w:ilvl w:val="0"/>
          <w:numId w:val="16"/>
        </w:numPr>
        <w:shd w:fill="0d1117" w:val="clear"/>
        <w:spacing w:after="0" w:afterAutospacing="0" w:line="275.9999942779541" w:lineRule="auto"/>
        <w:ind w:left="720" w:hanging="360"/>
        <w:rPr>
          <w:vertAlign w:val="superscript"/>
        </w:rPr>
      </w:pPr>
      <w:r w:rsidDel="00000000" w:rsidR="00000000" w:rsidRPr="00000000">
        <w:rPr>
          <w:color w:val="f0f6fc"/>
          <w:sz w:val="24"/>
          <w:szCs w:val="24"/>
          <w:vertAlign w:val="superscript"/>
          <w:rtl w:val="0"/>
        </w:rPr>
        <w:t xml:space="preserve">identity = canonical subject (patient, system, actor)</w:t>
      </w:r>
    </w:p>
    <w:p w:rsidR="00000000" w:rsidDel="00000000" w:rsidP="00000000" w:rsidRDefault="00000000" w:rsidRPr="00000000" w14:paraId="000000E8">
      <w:pPr>
        <w:numPr>
          <w:ilvl w:val="0"/>
          <w:numId w:val="16"/>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time = logical time (not wall-clock)</w:t>
      </w:r>
    </w:p>
    <w:p w:rsidR="00000000" w:rsidDel="00000000" w:rsidP="00000000" w:rsidRDefault="00000000" w:rsidRPr="00000000" w14:paraId="000000E9">
      <w:pPr>
        <w:numPr>
          <w:ilvl w:val="0"/>
          <w:numId w:val="16"/>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space = dimensional index (row/col, spectrum, tomography)</w:t>
      </w:r>
    </w:p>
    <w:p w:rsidR="00000000" w:rsidDel="00000000" w:rsidP="00000000" w:rsidRDefault="00000000" w:rsidRPr="00000000" w14:paraId="000000EA">
      <w:pPr>
        <w:numPr>
          <w:ilvl w:val="0"/>
          <w:numId w:val="16"/>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signal = observed data (possibly incomplete)</w:t>
      </w:r>
    </w:p>
    <w:p w:rsidR="00000000" w:rsidDel="00000000" w:rsidP="00000000" w:rsidRDefault="00000000" w:rsidRPr="00000000" w14:paraId="000000EB">
      <w:pPr>
        <w:numPr>
          <w:ilvl w:val="0"/>
          <w:numId w:val="16"/>
        </w:numPr>
        <w:shd w:fill="0d1117" w:val="clear"/>
        <w:spacing w:after="24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belief = Bayesian probability over valid states</w:t>
      </w:r>
    </w:p>
    <w:p w:rsidR="00000000" w:rsidDel="00000000" w:rsidP="00000000" w:rsidRDefault="00000000" w:rsidRPr="00000000" w14:paraId="000000EC">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This is why wristbands, colors, Unicode, encodings, and parsers all matter. They’re </w:t>
      </w:r>
      <w:r w:rsidDel="00000000" w:rsidR="00000000" w:rsidRPr="00000000">
        <w:rPr>
          <w:i w:val="1"/>
          <w:iCs w:val="1"/>
          <w:color w:val="f0f6fc"/>
          <w:sz w:val="24"/>
          <w:szCs w:val="24"/>
          <w:vertAlign w:val="superscript"/>
          <w:rtl w:val="0"/>
        </w:rPr>
        <w:t xml:space="preserve">identity leaks</w:t>
      </w:r>
      <w:r w:rsidDel="00000000" w:rsidR="00000000" w:rsidRPr="00000000">
        <w:rPr>
          <w:color w:val="f0f6fc"/>
          <w:sz w:val="24"/>
          <w:szCs w:val="24"/>
          <w:vertAlign w:val="superscript"/>
          <w:rtl w:val="0"/>
        </w:rPr>
        <w:t xml:space="preserve">.</w:t>
      </w:r>
    </w:p>
    <w:p w:rsidR="00000000" w:rsidDel="00000000" w:rsidP="00000000" w:rsidRDefault="00000000" w:rsidRPr="00000000" w14:paraId="000000ED">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E">
      <w:pPr>
        <w:pStyle w:val="Heading2"/>
        <w:pBdr>
          <w:bottom w:color="auto" w:space="5" w:sz="0" w:val="none"/>
        </w:pBdr>
        <w:shd w:fill="0d1117" w:val="clear"/>
        <w:spacing w:after="240" w:before="360" w:line="300" w:lineRule="auto"/>
        <w:rPr>
          <w:color w:val="f0f6fc"/>
          <w:vertAlign w:val="superscript"/>
        </w:rPr>
      </w:pPr>
      <w:bookmarkStart w:colFirst="0" w:colLast="0" w:name="_2gxmeaka5b7b" w:id="24"/>
      <w:bookmarkEnd w:id="24"/>
      <w:r w:rsidDel="00000000" w:rsidR="00000000" w:rsidRPr="00000000">
        <w:rPr>
          <w:color w:val="f0f6fc"/>
          <w:vertAlign w:val="superscript"/>
          <w:rtl w:val="0"/>
        </w:rPr>
        <w:t xml:space="preserve">2. The NSIGGI Engine (What It Actually Computes)</w:t>
      </w:r>
    </w:p>
    <w:p w:rsidR="00000000" w:rsidDel="00000000" w:rsidP="00000000" w:rsidRDefault="00000000" w:rsidRPr="00000000" w14:paraId="000000EF">
      <w:pPr>
        <w:pStyle w:val="Heading3"/>
        <w:shd w:fill="0d1117" w:val="clear"/>
        <w:spacing w:before="360" w:line="300" w:lineRule="auto"/>
        <w:rPr>
          <w:color w:val="f0f6fc"/>
          <w:sz w:val="35"/>
          <w:szCs w:val="35"/>
          <w:vertAlign w:val="superscript"/>
        </w:rPr>
      </w:pPr>
      <w:bookmarkStart w:colFirst="0" w:colLast="0" w:name="_8lqblk65hc3n" w:id="25"/>
      <w:bookmarkEnd w:id="25"/>
      <w:r w:rsidDel="00000000" w:rsidR="00000000" w:rsidRPr="00000000">
        <w:rPr>
          <w:color w:val="f0f6fc"/>
          <w:sz w:val="35"/>
          <w:szCs w:val="35"/>
          <w:vertAlign w:val="superscript"/>
          <w:rtl w:val="0"/>
        </w:rPr>
        <w:t xml:space="preserve">2.1 Two-Layer Truth Model</w:t>
      </w:r>
    </w:p>
    <w:p w:rsidR="00000000" w:rsidDel="00000000" w:rsidP="00000000" w:rsidRDefault="00000000" w:rsidRPr="00000000" w14:paraId="000000F0">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NSIGGI separates:</w:t>
      </w:r>
    </w:p>
    <w:p w:rsidR="00000000" w:rsidDel="00000000" w:rsidP="00000000" w:rsidRDefault="00000000" w:rsidRPr="00000000" w14:paraId="000000F1">
      <w:pPr>
        <w:numPr>
          <w:ilvl w:val="0"/>
          <w:numId w:val="28"/>
        </w:numPr>
        <w:shd w:fill="0d1117" w:val="clear"/>
        <w:spacing w:after="0" w:afterAutospacing="0" w:line="275.9999942779541" w:lineRule="auto"/>
        <w:ind w:left="720" w:hanging="360"/>
        <w:rPr>
          <w:vertAlign w:val="superscript"/>
        </w:rPr>
      </w:pPr>
      <w:r w:rsidDel="00000000" w:rsidR="00000000" w:rsidRPr="00000000">
        <w:rPr>
          <w:color w:val="f0f6fc"/>
          <w:sz w:val="24"/>
          <w:szCs w:val="24"/>
          <w:vertAlign w:val="superscript"/>
          <w:rtl w:val="0"/>
        </w:rPr>
        <w:t xml:space="preserve">Observed Signal (noisy, wrong, adversarial)</w:t>
      </w:r>
    </w:p>
    <w:p w:rsidR="00000000" w:rsidDel="00000000" w:rsidP="00000000" w:rsidRDefault="00000000" w:rsidRPr="00000000" w14:paraId="000000F2">
      <w:pPr>
        <w:numPr>
          <w:ilvl w:val="0"/>
          <w:numId w:val="28"/>
        </w:numPr>
        <w:shd w:fill="0d1117" w:val="clear"/>
        <w:spacing w:after="24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Resolved State (probabilistically justified)</w:t>
      </w:r>
    </w:p>
    <w:p w:rsidR="00000000" w:rsidDel="00000000" w:rsidP="00000000" w:rsidRDefault="00000000" w:rsidRPr="00000000" w14:paraId="000000F3">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Formally:</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55" w:line="275.9999942779541" w:lineRule="auto"/>
        <w:rPr>
          <w:rFonts w:ascii="Courier New" w:cs="Courier New" w:eastAsia="Courier New" w:hAnsi="Courier New"/>
          <w:color w:val="f0f6fc"/>
          <w:sz w:val="20"/>
          <w:szCs w:val="20"/>
          <w:shd w:fill="151b23" w:val="clear"/>
          <w:vertAlign w:val="superscript"/>
        </w:rPr>
      </w:pPr>
      <w:r w:rsidDel="00000000" w:rsidR="00000000" w:rsidRPr="00000000">
        <w:rPr>
          <w:rFonts w:ascii="Gungsuh" w:cs="Gungsuh" w:eastAsia="Gungsuh" w:hAnsi="Gungsuh"/>
          <w:color w:val="f0f6fc"/>
          <w:sz w:val="20"/>
          <w:szCs w:val="20"/>
          <w:shd w:fill="151b23" w:val="clear"/>
          <w:vertAlign w:val="superscript"/>
          <w:rtl w:val="0"/>
        </w:rPr>
        <w:t xml:space="preserve">Observed ≠ True</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55" w:line="275.9999942779541" w:lineRule="auto"/>
        <w:rPr>
          <w:rFonts w:ascii="Courier New" w:cs="Courier New" w:eastAsia="Courier New" w:hAnsi="Courier New"/>
          <w:color w:val="f0f6fc"/>
          <w:sz w:val="20"/>
          <w:szCs w:val="20"/>
          <w:shd w:fill="151b23" w:val="clear"/>
          <w:vertAlign w:val="superscript"/>
        </w:rPr>
      </w:pPr>
      <w:r w:rsidDel="00000000" w:rsidR="00000000" w:rsidRPr="00000000">
        <w:rPr>
          <w:rFonts w:ascii="Gungsuh" w:cs="Gungsuh" w:eastAsia="Gungsuh" w:hAnsi="Gungsuh"/>
          <w:color w:val="f0f6fc"/>
          <w:sz w:val="20"/>
          <w:szCs w:val="20"/>
          <w:shd w:fill="151b23" w:val="clear"/>
          <w:vertAlign w:val="superscript"/>
          <w:rtl w:val="0"/>
        </w:rPr>
        <w:t xml:space="preserve">True ≠ Committed</w:t>
      </w:r>
    </w:p>
    <w:p w:rsidR="00000000" w:rsidDel="00000000" w:rsidP="00000000" w:rsidRDefault="00000000" w:rsidRPr="00000000" w14:paraId="000000F6">
      <w:pPr>
        <w:spacing w:after="240" w:line="348" w:lineRule="auto"/>
        <w:rPr>
          <w:rFonts w:ascii="Courier New" w:cs="Courier New" w:eastAsia="Courier New" w:hAnsi="Courier New"/>
          <w:color w:val="f0f6fc"/>
          <w:sz w:val="20"/>
          <w:szCs w:val="20"/>
          <w:shd w:fill="151b23" w:val="clear"/>
          <w:vertAlign w:val="superscript"/>
        </w:rPr>
      </w:pPr>
      <w:r w:rsidDel="00000000" w:rsidR="00000000" w:rsidRPr="00000000">
        <w:rPr>
          <w:rtl w:val="0"/>
        </w:rPr>
      </w:r>
    </w:p>
    <w:p w:rsidR="00000000" w:rsidDel="00000000" w:rsidP="00000000" w:rsidRDefault="00000000" w:rsidRPr="00000000" w14:paraId="000000F7">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Only state transitions get committed.</w:t>
      </w:r>
    </w:p>
    <w:p w:rsidR="00000000" w:rsidDel="00000000" w:rsidP="00000000" w:rsidRDefault="00000000" w:rsidRPr="00000000" w14:paraId="000000F8">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9">
      <w:pPr>
        <w:pStyle w:val="Heading2"/>
        <w:pBdr>
          <w:bottom w:color="auto" w:space="5" w:sz="0" w:val="none"/>
        </w:pBdr>
        <w:shd w:fill="0d1117" w:val="clear"/>
        <w:spacing w:after="240" w:before="360" w:line="300" w:lineRule="auto"/>
        <w:rPr>
          <w:color w:val="f0f6fc"/>
          <w:vertAlign w:val="superscript"/>
        </w:rPr>
      </w:pPr>
      <w:bookmarkStart w:colFirst="0" w:colLast="0" w:name="_5ndh5h607y94" w:id="26"/>
      <w:bookmarkEnd w:id="26"/>
      <w:r w:rsidDel="00000000" w:rsidR="00000000" w:rsidRPr="00000000">
        <w:rPr>
          <w:color w:val="f0f6fc"/>
          <w:vertAlign w:val="superscript"/>
          <w:rtl w:val="0"/>
        </w:rPr>
        <w:t xml:space="preserve">3. Markov–Bayesian Core (The Real Math, Not the Vibes)</w:t>
      </w:r>
    </w:p>
    <w:p w:rsidR="00000000" w:rsidDel="00000000" w:rsidP="00000000" w:rsidRDefault="00000000" w:rsidRPr="00000000" w14:paraId="000000FA">
      <w:pPr>
        <w:pStyle w:val="Heading3"/>
        <w:shd w:fill="0d1117" w:val="clear"/>
        <w:spacing w:before="360" w:line="300" w:lineRule="auto"/>
        <w:rPr>
          <w:color w:val="f0f6fc"/>
          <w:sz w:val="35"/>
          <w:szCs w:val="35"/>
          <w:vertAlign w:val="superscript"/>
        </w:rPr>
      </w:pPr>
      <w:bookmarkStart w:colFirst="0" w:colLast="0" w:name="_di68knxtzxrz" w:id="27"/>
      <w:bookmarkEnd w:id="27"/>
      <w:r w:rsidDel="00000000" w:rsidR="00000000" w:rsidRPr="00000000">
        <w:rPr>
          <w:color w:val="f0f6fc"/>
          <w:sz w:val="35"/>
          <w:szCs w:val="35"/>
          <w:vertAlign w:val="superscript"/>
          <w:rtl w:val="0"/>
        </w:rPr>
        <w:t xml:space="preserve">3.1 State Transition</w:t>
      </w:r>
    </w:p>
    <w:p w:rsidR="00000000" w:rsidDel="00000000" w:rsidP="00000000" w:rsidRDefault="00000000" w:rsidRPr="00000000" w14:paraId="000000FB">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NSIGGI models the system as a biased Markov chain:</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55" w:line="275.9999942779541" w:lineRule="auto"/>
        <w:rPr>
          <w:rFonts w:ascii="Courier New" w:cs="Courier New" w:eastAsia="Courier New" w:hAnsi="Courier New"/>
          <w:color w:val="f0f6fc"/>
          <w:sz w:val="20"/>
          <w:szCs w:val="20"/>
          <w:shd w:fill="151b23" w:val="clear"/>
          <w:vertAlign w:val="superscript"/>
        </w:rPr>
      </w:pPr>
      <w:r w:rsidDel="00000000" w:rsidR="00000000" w:rsidRPr="00000000">
        <w:rPr>
          <w:rFonts w:ascii="Cousine" w:cs="Cousine" w:eastAsia="Cousine" w:hAnsi="Cousine"/>
          <w:color w:val="f0f6fc"/>
          <w:sz w:val="20"/>
          <w:szCs w:val="20"/>
          <w:shd w:fill="151b23" w:val="clear"/>
          <w:vertAlign w:val="superscript"/>
          <w:rtl w:val="0"/>
        </w:rPr>
        <w:t xml:space="preserve">P(Sₜ₊₁ | Sₜ, Bₜ)</w:t>
      </w:r>
    </w:p>
    <w:p w:rsidR="00000000" w:rsidDel="00000000" w:rsidP="00000000" w:rsidRDefault="00000000" w:rsidRPr="00000000" w14:paraId="000000FD">
      <w:pPr>
        <w:spacing w:after="240" w:line="348" w:lineRule="auto"/>
        <w:rPr>
          <w:rFonts w:ascii="Courier New" w:cs="Courier New" w:eastAsia="Courier New" w:hAnsi="Courier New"/>
          <w:color w:val="f0f6fc"/>
          <w:sz w:val="20"/>
          <w:szCs w:val="20"/>
          <w:shd w:fill="151b23" w:val="clear"/>
          <w:vertAlign w:val="superscript"/>
        </w:rPr>
      </w:pPr>
      <w:r w:rsidDel="00000000" w:rsidR="00000000" w:rsidRPr="00000000">
        <w:rPr>
          <w:rtl w:val="0"/>
        </w:rPr>
      </w:r>
    </w:p>
    <w:p w:rsidR="00000000" w:rsidDel="00000000" w:rsidP="00000000" w:rsidRDefault="00000000" w:rsidRPr="00000000" w14:paraId="000000FE">
      <w:pPr>
        <w:numPr>
          <w:ilvl w:val="0"/>
          <w:numId w:val="34"/>
        </w:numPr>
        <w:shd w:fill="0d1117" w:val="clear"/>
        <w:spacing w:after="0" w:afterAutospacing="0" w:line="275.9999942779541" w:lineRule="auto"/>
        <w:ind w:left="720" w:hanging="360"/>
        <w:rPr>
          <w:vertAlign w:val="superscript"/>
        </w:rPr>
      </w:pPr>
      <w:r w:rsidDel="00000000" w:rsidR="00000000" w:rsidRPr="00000000">
        <w:rPr>
          <w:color w:val="f0f6fc"/>
          <w:sz w:val="24"/>
          <w:szCs w:val="24"/>
          <w:vertAlign w:val="superscript"/>
          <w:rtl w:val="0"/>
        </w:rPr>
        <w:t xml:space="preserve">Markov: next state depends on current state</w:t>
      </w:r>
    </w:p>
    <w:p w:rsidR="00000000" w:rsidDel="00000000" w:rsidP="00000000" w:rsidRDefault="00000000" w:rsidRPr="00000000" w14:paraId="000000FF">
      <w:pPr>
        <w:numPr>
          <w:ilvl w:val="0"/>
          <w:numId w:val="34"/>
        </w:numPr>
        <w:shd w:fill="0d1117" w:val="clear"/>
        <w:spacing w:after="24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Bayesian: transition probabilities are biased by belief updates</w:t>
      </w:r>
    </w:p>
    <w:p w:rsidR="00000000" w:rsidDel="00000000" w:rsidP="00000000" w:rsidRDefault="00000000" w:rsidRPr="00000000" w14:paraId="00000100">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This is why you keep saying “here and now.” The chain is re-evaluated on the fly.</w:t>
      </w:r>
    </w:p>
    <w:p w:rsidR="00000000" w:rsidDel="00000000" w:rsidP="00000000" w:rsidRDefault="00000000" w:rsidRPr="00000000" w14:paraId="00000101">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2">
      <w:pPr>
        <w:pStyle w:val="Heading3"/>
        <w:shd w:fill="0d1117" w:val="clear"/>
        <w:spacing w:before="360" w:line="300" w:lineRule="auto"/>
        <w:rPr>
          <w:color w:val="f0f6fc"/>
          <w:sz w:val="35"/>
          <w:szCs w:val="35"/>
          <w:vertAlign w:val="superscript"/>
        </w:rPr>
      </w:pPr>
      <w:bookmarkStart w:colFirst="0" w:colLast="0" w:name="_ljexsf6usu6" w:id="28"/>
      <w:bookmarkEnd w:id="28"/>
      <w:r w:rsidDel="00000000" w:rsidR="00000000" w:rsidRPr="00000000">
        <w:rPr>
          <w:color w:val="f0f6fc"/>
          <w:sz w:val="35"/>
          <w:szCs w:val="35"/>
          <w:vertAlign w:val="superscript"/>
          <w:rtl w:val="0"/>
        </w:rPr>
        <w:t xml:space="preserve">3.2 Belief Update</w:t>
      </w:r>
    </w:p>
    <w:p w:rsidR="00000000" w:rsidDel="00000000" w:rsidP="00000000" w:rsidRDefault="00000000" w:rsidRPr="00000000" w14:paraId="00000103">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Given observation </w:t>
      </w:r>
      <w:r w:rsidDel="00000000" w:rsidR="00000000" w:rsidRPr="00000000">
        <w:rPr>
          <w:rFonts w:ascii="Cousine" w:cs="Cousine" w:eastAsia="Cousine" w:hAnsi="Cousine"/>
          <w:color w:val="f0f6fc"/>
          <w:sz w:val="20"/>
          <w:szCs w:val="20"/>
          <w:vertAlign w:val="superscript"/>
          <w:rtl w:val="0"/>
        </w:rPr>
        <w:t xml:space="preserve">Oₜ</w:t>
      </w:r>
      <w:r w:rsidDel="00000000" w:rsidR="00000000" w:rsidRPr="00000000">
        <w:rPr>
          <w:color w:val="f0f6fc"/>
          <w:sz w:val="24"/>
          <w:szCs w:val="24"/>
          <w:vertAlign w:val="superscript"/>
          <w:rtl w:val="0"/>
        </w:rPr>
        <w:t xml:space="preserve">:</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55" w:line="275.9999942779541" w:lineRule="auto"/>
        <w:rPr>
          <w:rFonts w:ascii="Courier New" w:cs="Courier New" w:eastAsia="Courier New" w:hAnsi="Courier New"/>
          <w:color w:val="f0f6fc"/>
          <w:sz w:val="20"/>
          <w:szCs w:val="20"/>
          <w:shd w:fill="151b23" w:val="clear"/>
          <w:vertAlign w:val="superscript"/>
        </w:rPr>
      </w:pPr>
      <w:r w:rsidDel="00000000" w:rsidR="00000000" w:rsidRPr="00000000">
        <w:rPr>
          <w:rFonts w:ascii="Caudex" w:cs="Caudex" w:eastAsia="Caudex" w:hAnsi="Caudex"/>
          <w:color w:val="f0f6fc"/>
          <w:sz w:val="20"/>
          <w:szCs w:val="20"/>
          <w:shd w:fill="151b23" w:val="clear"/>
          <w:vertAlign w:val="superscript"/>
          <w:rtl w:val="0"/>
        </w:rPr>
        <w:t xml:space="preserve">Bₜ₊₁(S) ∝ P(Oₜ | S) · Bₜ(S)</w:t>
      </w:r>
    </w:p>
    <w:p w:rsidR="00000000" w:rsidDel="00000000" w:rsidP="00000000" w:rsidRDefault="00000000" w:rsidRPr="00000000" w14:paraId="00000105">
      <w:pPr>
        <w:spacing w:after="240" w:line="348" w:lineRule="auto"/>
        <w:rPr>
          <w:rFonts w:ascii="Courier New" w:cs="Courier New" w:eastAsia="Courier New" w:hAnsi="Courier New"/>
          <w:color w:val="f0f6fc"/>
          <w:sz w:val="20"/>
          <w:szCs w:val="20"/>
          <w:shd w:fill="151b23" w:val="clear"/>
          <w:vertAlign w:val="superscript"/>
        </w:rPr>
      </w:pPr>
      <w:r w:rsidDel="00000000" w:rsidR="00000000" w:rsidRPr="00000000">
        <w:rPr>
          <w:rtl w:val="0"/>
        </w:rPr>
      </w:r>
    </w:p>
    <w:p w:rsidR="00000000" w:rsidDel="00000000" w:rsidP="00000000" w:rsidRDefault="00000000" w:rsidRPr="00000000" w14:paraId="00000106">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This is where:</w:t>
      </w:r>
    </w:p>
    <w:p w:rsidR="00000000" w:rsidDel="00000000" w:rsidP="00000000" w:rsidRDefault="00000000" w:rsidRPr="00000000" w14:paraId="00000107">
      <w:pPr>
        <w:numPr>
          <w:ilvl w:val="0"/>
          <w:numId w:val="11"/>
        </w:numPr>
        <w:shd w:fill="0d1117" w:val="clear"/>
        <w:spacing w:after="0" w:afterAutospacing="0" w:line="275.9999942779541" w:lineRule="auto"/>
        <w:ind w:left="720" w:hanging="360"/>
        <w:rPr>
          <w:vertAlign w:val="superscript"/>
        </w:rPr>
      </w:pPr>
      <w:r w:rsidDel="00000000" w:rsidR="00000000" w:rsidRPr="00000000">
        <w:rPr>
          <w:color w:val="f0f6fc"/>
          <w:sz w:val="24"/>
          <w:szCs w:val="24"/>
          <w:vertAlign w:val="superscript"/>
          <w:rtl w:val="0"/>
        </w:rPr>
        <w:t xml:space="preserve">radiography errors</w:t>
      </w:r>
    </w:p>
    <w:p w:rsidR="00000000" w:rsidDel="00000000" w:rsidP="00000000" w:rsidRDefault="00000000" w:rsidRPr="00000000" w14:paraId="00000108">
      <w:pPr>
        <w:numPr>
          <w:ilvl w:val="0"/>
          <w:numId w:val="11"/>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patient misidentification</w:t>
      </w:r>
    </w:p>
    <w:p w:rsidR="00000000" w:rsidDel="00000000" w:rsidP="00000000" w:rsidRDefault="00000000" w:rsidRPr="00000000" w14:paraId="00000109">
      <w:pPr>
        <w:numPr>
          <w:ilvl w:val="0"/>
          <w:numId w:val="11"/>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parser ambiguity</w:t>
      </w:r>
    </w:p>
    <w:p w:rsidR="00000000" w:rsidDel="00000000" w:rsidP="00000000" w:rsidRDefault="00000000" w:rsidRPr="00000000" w14:paraId="0000010A">
      <w:pPr>
        <w:numPr>
          <w:ilvl w:val="0"/>
          <w:numId w:val="11"/>
        </w:numPr>
        <w:shd w:fill="0d1117" w:val="clear"/>
        <w:spacing w:after="24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color/spectrum sparsity</w:t>
      </w:r>
    </w:p>
    <w:p w:rsidR="00000000" w:rsidDel="00000000" w:rsidP="00000000" w:rsidRDefault="00000000" w:rsidRPr="00000000" w14:paraId="0000010B">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enter the system instead of being ignored.</w:t>
      </w:r>
    </w:p>
    <w:p w:rsidR="00000000" w:rsidDel="00000000" w:rsidP="00000000" w:rsidRDefault="00000000" w:rsidRPr="00000000" w14:paraId="0000010C">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D">
      <w:pPr>
        <w:pStyle w:val="Heading2"/>
        <w:pBdr>
          <w:bottom w:color="auto" w:space="5" w:sz="0" w:val="none"/>
        </w:pBdr>
        <w:shd w:fill="0d1117" w:val="clear"/>
        <w:spacing w:after="240" w:before="360" w:line="300" w:lineRule="auto"/>
        <w:rPr>
          <w:color w:val="f0f6fc"/>
          <w:vertAlign w:val="superscript"/>
        </w:rPr>
      </w:pPr>
      <w:bookmarkStart w:colFirst="0" w:colLast="0" w:name="_lhmgokjw9v6f" w:id="29"/>
      <w:bookmarkEnd w:id="29"/>
      <w:r w:rsidDel="00000000" w:rsidR="00000000" w:rsidRPr="00000000">
        <w:rPr>
          <w:color w:val="f0f6fc"/>
          <w:vertAlign w:val="superscript"/>
          <w:rtl w:val="0"/>
        </w:rPr>
        <w:t xml:space="preserve">4. Dimensionalization (Row / Col / Spectrum Is Not Decoration)</w:t>
      </w:r>
    </w:p>
    <w:p w:rsidR="00000000" w:rsidDel="00000000" w:rsidP="00000000" w:rsidRDefault="00000000" w:rsidRPr="00000000" w14:paraId="0000010E">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NSIGGI does not operate in a single dimension.</w:t>
      </w:r>
    </w:p>
    <w:p w:rsidR="00000000" w:rsidDel="00000000" w:rsidP="00000000" w:rsidRDefault="00000000" w:rsidRPr="00000000" w14:paraId="0000010F">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It operates over orthogonal dimensions:</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55" w:line="275.9999942779541" w:lineRule="auto"/>
        <w:rPr>
          <w:rFonts w:ascii="Courier New" w:cs="Courier New" w:eastAsia="Courier New" w:hAnsi="Courier New"/>
          <w:color w:val="f0f6fc"/>
          <w:sz w:val="20"/>
          <w:szCs w:val="20"/>
          <w:shd w:fill="151b23" w:val="clear"/>
          <w:vertAlign w:val="superscript"/>
        </w:rPr>
      </w:pPr>
      <w:r w:rsidDel="00000000" w:rsidR="00000000" w:rsidRPr="00000000">
        <w:rPr>
          <w:rFonts w:ascii="Courier New" w:cs="Courier New" w:eastAsia="Courier New" w:hAnsi="Courier New"/>
          <w:color w:val="f0f6fc"/>
          <w:sz w:val="20"/>
          <w:szCs w:val="20"/>
          <w:shd w:fill="151b23" w:val="clear"/>
          <w:vertAlign w:val="superscript"/>
          <w:rtl w:val="0"/>
        </w:rPr>
        <w:t xml:space="preserve">D = { identity, color, time, space, syntax, semantics }</w:t>
      </w:r>
    </w:p>
    <w:p w:rsidR="00000000" w:rsidDel="00000000" w:rsidP="00000000" w:rsidRDefault="00000000" w:rsidRPr="00000000" w14:paraId="00000111">
      <w:pPr>
        <w:spacing w:after="240" w:line="348" w:lineRule="auto"/>
        <w:rPr>
          <w:rFonts w:ascii="Courier New" w:cs="Courier New" w:eastAsia="Courier New" w:hAnsi="Courier New"/>
          <w:color w:val="f0f6fc"/>
          <w:sz w:val="20"/>
          <w:szCs w:val="20"/>
          <w:shd w:fill="151b23" w:val="clear"/>
          <w:vertAlign w:val="superscript"/>
        </w:rPr>
      </w:pPr>
      <w:r w:rsidDel="00000000" w:rsidR="00000000" w:rsidRPr="00000000">
        <w:rPr>
          <w:rtl w:val="0"/>
        </w:rPr>
      </w:r>
    </w:p>
    <w:p w:rsidR="00000000" w:rsidDel="00000000" w:rsidP="00000000" w:rsidRDefault="00000000" w:rsidRPr="00000000" w14:paraId="00000112">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Each dimension:</w:t>
      </w:r>
    </w:p>
    <w:p w:rsidR="00000000" w:rsidDel="00000000" w:rsidP="00000000" w:rsidRDefault="00000000" w:rsidRPr="00000000" w14:paraId="00000113">
      <w:pPr>
        <w:numPr>
          <w:ilvl w:val="0"/>
          <w:numId w:val="12"/>
        </w:numPr>
        <w:shd w:fill="0d1117" w:val="clear"/>
        <w:spacing w:after="0" w:afterAutospacing="0" w:line="275.9999942779541" w:lineRule="auto"/>
        <w:ind w:left="720" w:hanging="360"/>
        <w:rPr>
          <w:vertAlign w:val="superscript"/>
        </w:rPr>
      </w:pPr>
      <w:r w:rsidDel="00000000" w:rsidR="00000000" w:rsidRPr="00000000">
        <w:rPr>
          <w:color w:val="f0f6fc"/>
          <w:sz w:val="24"/>
          <w:szCs w:val="24"/>
          <w:vertAlign w:val="superscript"/>
          <w:rtl w:val="0"/>
        </w:rPr>
        <w:t xml:space="preserve">has its own parser</w:t>
      </w:r>
    </w:p>
    <w:p w:rsidR="00000000" w:rsidDel="00000000" w:rsidP="00000000" w:rsidRDefault="00000000" w:rsidRPr="00000000" w14:paraId="00000114">
      <w:pPr>
        <w:numPr>
          <w:ilvl w:val="0"/>
          <w:numId w:val="12"/>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has its own error profile</w:t>
      </w:r>
    </w:p>
    <w:p w:rsidR="00000000" w:rsidDel="00000000" w:rsidP="00000000" w:rsidRDefault="00000000" w:rsidRPr="00000000" w14:paraId="00000115">
      <w:pPr>
        <w:numPr>
          <w:ilvl w:val="0"/>
          <w:numId w:val="12"/>
        </w:numPr>
        <w:shd w:fill="0d1117" w:val="clear"/>
        <w:spacing w:after="24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has its own transition bias</w:t>
      </w:r>
    </w:p>
    <w:p w:rsidR="00000000" w:rsidDel="00000000" w:rsidP="00000000" w:rsidRDefault="00000000" w:rsidRPr="00000000" w14:paraId="00000116">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That’s why you keep saying </w:t>
      </w:r>
      <w:r w:rsidDel="00000000" w:rsidR="00000000" w:rsidRPr="00000000">
        <w:rPr>
          <w:i w:val="1"/>
          <w:iCs w:val="1"/>
          <w:color w:val="f0f6fc"/>
          <w:sz w:val="24"/>
          <w:szCs w:val="24"/>
          <w:vertAlign w:val="superscript"/>
          <w:rtl w:val="0"/>
        </w:rPr>
        <w:t xml:space="preserve">row</w:t>
      </w:r>
      <w:r w:rsidDel="00000000" w:rsidR="00000000" w:rsidRPr="00000000">
        <w:rPr>
          <w:color w:val="f0f6fc"/>
          <w:sz w:val="24"/>
          <w:szCs w:val="24"/>
          <w:vertAlign w:val="superscript"/>
          <w:rtl w:val="0"/>
        </w:rPr>
        <w:t xml:space="preserve">, </w:t>
      </w:r>
      <w:r w:rsidDel="00000000" w:rsidR="00000000" w:rsidRPr="00000000">
        <w:rPr>
          <w:i w:val="1"/>
          <w:iCs w:val="1"/>
          <w:color w:val="f0f6fc"/>
          <w:sz w:val="24"/>
          <w:szCs w:val="24"/>
          <w:vertAlign w:val="superscript"/>
          <w:rtl w:val="0"/>
        </w:rPr>
        <w:t xml:space="preserve">col</w:t>
      </w:r>
      <w:r w:rsidDel="00000000" w:rsidR="00000000" w:rsidRPr="00000000">
        <w:rPr>
          <w:color w:val="f0f6fc"/>
          <w:sz w:val="24"/>
          <w:szCs w:val="24"/>
          <w:vertAlign w:val="superscript"/>
          <w:rtl w:val="0"/>
        </w:rPr>
        <w:t xml:space="preserve">, </w:t>
      </w:r>
      <w:r w:rsidDel="00000000" w:rsidR="00000000" w:rsidRPr="00000000">
        <w:rPr>
          <w:i w:val="1"/>
          <w:iCs w:val="1"/>
          <w:color w:val="f0f6fc"/>
          <w:sz w:val="24"/>
          <w:szCs w:val="24"/>
          <w:vertAlign w:val="superscript"/>
          <w:rtl w:val="0"/>
        </w:rPr>
        <w:t xml:space="preserve">row×col</w:t>
      </w:r>
      <w:r w:rsidDel="00000000" w:rsidR="00000000" w:rsidRPr="00000000">
        <w:rPr>
          <w:color w:val="f0f6fc"/>
          <w:sz w:val="24"/>
          <w:szCs w:val="24"/>
          <w:vertAlign w:val="superscript"/>
          <w:rtl w:val="0"/>
        </w:rPr>
        <w:t xml:space="preserve">, </w:t>
      </w:r>
      <w:r w:rsidDel="00000000" w:rsidR="00000000" w:rsidRPr="00000000">
        <w:rPr>
          <w:i w:val="1"/>
          <w:iCs w:val="1"/>
          <w:color w:val="f0f6fc"/>
          <w:sz w:val="24"/>
          <w:szCs w:val="24"/>
          <w:vertAlign w:val="superscript"/>
          <w:rtl w:val="0"/>
        </w:rPr>
        <w:t xml:space="preserve">disjoint</w:t>
      </w:r>
      <w:r w:rsidDel="00000000" w:rsidR="00000000" w:rsidRPr="00000000">
        <w:rPr>
          <w:color w:val="f0f6fc"/>
          <w:sz w:val="24"/>
          <w:szCs w:val="24"/>
          <w:vertAlign w:val="superscript"/>
          <w:rtl w:val="0"/>
        </w:rPr>
        <w:t xml:space="preserve">, </w:t>
      </w:r>
      <w:r w:rsidDel="00000000" w:rsidR="00000000" w:rsidRPr="00000000">
        <w:rPr>
          <w:i w:val="1"/>
          <w:iCs w:val="1"/>
          <w:color w:val="f0f6fc"/>
          <w:sz w:val="24"/>
          <w:szCs w:val="24"/>
          <w:vertAlign w:val="superscript"/>
          <w:rtl w:val="0"/>
        </w:rPr>
        <w:t xml:space="preserve">union</w:t>
      </w:r>
      <w:r w:rsidDel="00000000" w:rsidR="00000000" w:rsidRPr="00000000">
        <w:rPr>
          <w:color w:val="f0f6fc"/>
          <w:sz w:val="24"/>
          <w:szCs w:val="24"/>
          <w:vertAlign w:val="superscript"/>
          <w:rtl w:val="0"/>
        </w:rPr>
        <w:t xml:space="preserve">.</w:t>
      </w:r>
    </w:p>
    <w:p w:rsidR="00000000" w:rsidDel="00000000" w:rsidP="00000000" w:rsidRDefault="00000000" w:rsidRPr="00000000" w14:paraId="00000117">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You are describing dimensional independence without using the words.</w:t>
      </w:r>
    </w:p>
    <w:p w:rsidR="00000000" w:rsidDel="00000000" w:rsidP="00000000" w:rsidRDefault="00000000" w:rsidRPr="00000000" w14:paraId="00000118">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9">
      <w:pPr>
        <w:pStyle w:val="Heading2"/>
        <w:pBdr>
          <w:bottom w:color="auto" w:space="5" w:sz="0" w:val="none"/>
        </w:pBdr>
        <w:shd w:fill="0d1117" w:val="clear"/>
        <w:spacing w:after="240" w:before="360" w:line="300" w:lineRule="auto"/>
        <w:rPr>
          <w:color w:val="f0f6fc"/>
          <w:vertAlign w:val="superscript"/>
        </w:rPr>
      </w:pPr>
      <w:bookmarkStart w:colFirst="0" w:colLast="0" w:name="_ltg1x76meu5" w:id="30"/>
      <w:bookmarkEnd w:id="30"/>
      <w:r w:rsidDel="00000000" w:rsidR="00000000" w:rsidRPr="00000000">
        <w:rPr>
          <w:color w:val="f0f6fc"/>
          <w:vertAlign w:val="superscript"/>
          <w:rtl w:val="0"/>
        </w:rPr>
        <w:t xml:space="preserve">5. Parser Pipeline (RIFT / TOMO / LEXER – Yes, This Matters)</w:t>
      </w:r>
    </w:p>
    <w:p w:rsidR="00000000" w:rsidDel="00000000" w:rsidP="00000000" w:rsidRDefault="00000000" w:rsidRPr="00000000" w14:paraId="0000011A">
      <w:pPr>
        <w:pStyle w:val="Heading3"/>
        <w:shd w:fill="0d1117" w:val="clear"/>
        <w:spacing w:before="360" w:line="300" w:lineRule="auto"/>
        <w:rPr>
          <w:color w:val="f0f6fc"/>
          <w:sz w:val="35"/>
          <w:szCs w:val="35"/>
          <w:vertAlign w:val="superscript"/>
        </w:rPr>
      </w:pPr>
      <w:bookmarkStart w:colFirst="0" w:colLast="0" w:name="_jyy6gtyykle3" w:id="31"/>
      <w:bookmarkEnd w:id="31"/>
      <w:r w:rsidDel="00000000" w:rsidR="00000000" w:rsidRPr="00000000">
        <w:rPr>
          <w:color w:val="f0f6fc"/>
          <w:sz w:val="35"/>
          <w:szCs w:val="35"/>
          <w:vertAlign w:val="superscript"/>
          <w:rtl w:val="0"/>
        </w:rPr>
        <w:t xml:space="preserve">5.1 Pipeline States (Cleaned Up)</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55" w:line="275.9999942779541" w:lineRule="auto"/>
        <w:rPr>
          <w:rFonts w:ascii="Courier New" w:cs="Courier New" w:eastAsia="Courier New" w:hAnsi="Courier New"/>
          <w:color w:val="f0f6fc"/>
          <w:sz w:val="20"/>
          <w:szCs w:val="20"/>
          <w:shd w:fill="151b23" w:val="clear"/>
          <w:vertAlign w:val="superscript"/>
        </w:rPr>
      </w:pPr>
      <w:r w:rsidDel="00000000" w:rsidR="00000000" w:rsidRPr="00000000">
        <w:rPr>
          <w:rFonts w:ascii="Courier New" w:cs="Courier New" w:eastAsia="Courier New" w:hAnsi="Courier New"/>
          <w:color w:val="f0f6fc"/>
          <w:sz w:val="20"/>
          <w:szCs w:val="20"/>
          <w:shd w:fill="151b23" w:val="clear"/>
          <w:vertAlign w:val="superscript"/>
          <w:rtl w:val="0"/>
        </w:rPr>
        <w:t xml:space="preserve">Stage 111 – Lexer (syntax only)</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55" w:line="275.9999942779541" w:lineRule="auto"/>
        <w:rPr>
          <w:rFonts w:ascii="Courier New" w:cs="Courier New" w:eastAsia="Courier New" w:hAnsi="Courier New"/>
          <w:color w:val="f0f6fc"/>
          <w:sz w:val="20"/>
          <w:szCs w:val="20"/>
          <w:shd w:fill="151b23" w:val="clear"/>
          <w:vertAlign w:val="superscript"/>
        </w:rPr>
      </w:pPr>
      <w:r w:rsidDel="00000000" w:rsidR="00000000" w:rsidRPr="00000000">
        <w:rPr>
          <w:rFonts w:ascii="Courier New" w:cs="Courier New" w:eastAsia="Courier New" w:hAnsi="Courier New"/>
          <w:color w:val="f0f6fc"/>
          <w:sz w:val="20"/>
          <w:szCs w:val="20"/>
          <w:shd w:fill="151b23" w:val="clear"/>
          <w:vertAlign w:val="superscript"/>
          <w:rtl w:val="0"/>
        </w:rPr>
        <w:t xml:space="preserve">Stage 222 – Parser (structure)</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55" w:line="275.9999942779541" w:lineRule="auto"/>
        <w:rPr>
          <w:rFonts w:ascii="Courier New" w:cs="Courier New" w:eastAsia="Courier New" w:hAnsi="Courier New"/>
          <w:color w:val="f0f6fc"/>
          <w:sz w:val="20"/>
          <w:szCs w:val="20"/>
          <w:shd w:fill="151b23" w:val="clear"/>
          <w:vertAlign w:val="superscript"/>
        </w:rPr>
      </w:pPr>
      <w:r w:rsidDel="00000000" w:rsidR="00000000" w:rsidRPr="00000000">
        <w:rPr>
          <w:rFonts w:ascii="Courier New" w:cs="Courier New" w:eastAsia="Courier New" w:hAnsi="Courier New"/>
          <w:color w:val="f0f6fc"/>
          <w:sz w:val="20"/>
          <w:szCs w:val="20"/>
          <w:shd w:fill="151b23" w:val="clear"/>
          <w:vertAlign w:val="superscript"/>
          <w:rtl w:val="0"/>
        </w:rPr>
        <w:t xml:space="preserve">Stage 333 – Semantic Resolver (meaning)</w:t>
      </w:r>
    </w:p>
    <w:p w:rsidR="00000000" w:rsidDel="00000000" w:rsidP="00000000" w:rsidRDefault="00000000" w:rsidRPr="00000000" w14:paraId="0000011E">
      <w:pPr>
        <w:spacing w:after="240" w:line="348" w:lineRule="auto"/>
        <w:rPr>
          <w:rFonts w:ascii="Courier New" w:cs="Courier New" w:eastAsia="Courier New" w:hAnsi="Courier New"/>
          <w:color w:val="f0f6fc"/>
          <w:sz w:val="20"/>
          <w:szCs w:val="20"/>
          <w:shd w:fill="151b23" w:val="clear"/>
          <w:vertAlign w:val="superscript"/>
        </w:rPr>
      </w:pPr>
      <w:r w:rsidDel="00000000" w:rsidR="00000000" w:rsidRPr="00000000">
        <w:rPr>
          <w:rtl w:val="0"/>
        </w:rPr>
      </w:r>
    </w:p>
    <w:p w:rsidR="00000000" w:rsidDel="00000000" w:rsidP="00000000" w:rsidRDefault="00000000" w:rsidRPr="00000000" w14:paraId="0000011F">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Each stage:</w:t>
      </w:r>
    </w:p>
    <w:p w:rsidR="00000000" w:rsidDel="00000000" w:rsidP="00000000" w:rsidRDefault="00000000" w:rsidRPr="00000000" w14:paraId="00000120">
      <w:pPr>
        <w:numPr>
          <w:ilvl w:val="0"/>
          <w:numId w:val="18"/>
        </w:numPr>
        <w:shd w:fill="0d1117" w:val="clear"/>
        <w:spacing w:after="0" w:afterAutospacing="0" w:line="275.9999942779541" w:lineRule="auto"/>
        <w:ind w:left="720" w:hanging="360"/>
        <w:rPr>
          <w:vertAlign w:val="superscript"/>
        </w:rPr>
      </w:pPr>
      <w:r w:rsidDel="00000000" w:rsidR="00000000" w:rsidRPr="00000000">
        <w:rPr>
          <w:color w:val="f0f6fc"/>
          <w:sz w:val="24"/>
          <w:szCs w:val="24"/>
          <w:vertAlign w:val="superscript"/>
          <w:rtl w:val="0"/>
        </w:rPr>
        <w:t xml:space="preserve">produces a candidate state</w:t>
      </w:r>
    </w:p>
    <w:p w:rsidR="00000000" w:rsidDel="00000000" w:rsidP="00000000" w:rsidRDefault="00000000" w:rsidRPr="00000000" w14:paraId="00000121">
      <w:pPr>
        <w:numPr>
          <w:ilvl w:val="0"/>
          <w:numId w:val="18"/>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assigns a confidence</w:t>
      </w:r>
    </w:p>
    <w:p w:rsidR="00000000" w:rsidDel="00000000" w:rsidP="00000000" w:rsidRDefault="00000000" w:rsidRPr="00000000" w14:paraId="00000122">
      <w:pPr>
        <w:numPr>
          <w:ilvl w:val="0"/>
          <w:numId w:val="18"/>
        </w:numPr>
        <w:shd w:fill="0d1117" w:val="clear"/>
        <w:spacing w:after="24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does NOT overwrite prior belief</w:t>
      </w:r>
    </w:p>
    <w:p w:rsidR="00000000" w:rsidDel="00000000" w:rsidP="00000000" w:rsidRDefault="00000000" w:rsidRPr="00000000" w14:paraId="00000123">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This is why </w:t>
      </w:r>
      <w:r w:rsidDel="00000000" w:rsidR="00000000" w:rsidRPr="00000000">
        <w:rPr>
          <w:rFonts w:ascii="Courier New" w:cs="Courier New" w:eastAsia="Courier New" w:hAnsi="Courier New"/>
          <w:color w:val="f0f6fc"/>
          <w:sz w:val="20"/>
          <w:szCs w:val="20"/>
          <w:vertAlign w:val="superscript"/>
          <w:rtl w:val="0"/>
        </w:rPr>
        <w:t xml:space="preserve">.rift002</w:t>
      </w:r>
      <w:r w:rsidDel="00000000" w:rsidR="00000000" w:rsidRPr="00000000">
        <w:rPr>
          <w:color w:val="f0f6fc"/>
          <w:sz w:val="24"/>
          <w:szCs w:val="24"/>
          <w:vertAlign w:val="superscript"/>
          <w:rtl w:val="0"/>
        </w:rPr>
        <w:t xml:space="preserve">, </w:t>
      </w:r>
      <w:r w:rsidDel="00000000" w:rsidR="00000000" w:rsidRPr="00000000">
        <w:rPr>
          <w:rFonts w:ascii="Courier New" w:cs="Courier New" w:eastAsia="Courier New" w:hAnsi="Courier New"/>
          <w:color w:val="f0f6fc"/>
          <w:sz w:val="20"/>
          <w:szCs w:val="20"/>
          <w:vertAlign w:val="superscript"/>
          <w:rtl w:val="0"/>
        </w:rPr>
        <w:t xml:space="preserve">.rf002</w:t>
      </w:r>
      <w:r w:rsidDel="00000000" w:rsidR="00000000" w:rsidRPr="00000000">
        <w:rPr>
          <w:color w:val="f0f6fc"/>
          <w:sz w:val="24"/>
          <w:szCs w:val="24"/>
          <w:vertAlign w:val="superscript"/>
          <w:rtl w:val="0"/>
        </w:rPr>
        <w:t xml:space="preserve">, TOMOSYNTAX, and TOMOSTATE exist.</w:t>
      </w:r>
    </w:p>
    <w:p w:rsidR="00000000" w:rsidDel="00000000" w:rsidP="00000000" w:rsidRDefault="00000000" w:rsidRPr="00000000" w14:paraId="00000124">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They are state probes, not files.</w:t>
      </w:r>
    </w:p>
    <w:p w:rsidR="00000000" w:rsidDel="00000000" w:rsidP="00000000" w:rsidRDefault="00000000" w:rsidRPr="00000000" w14:paraId="00000125">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6">
      <w:pPr>
        <w:pStyle w:val="Heading2"/>
        <w:pBdr>
          <w:bottom w:color="auto" w:space="5" w:sz="0" w:val="none"/>
        </w:pBdr>
        <w:shd w:fill="0d1117" w:val="clear"/>
        <w:spacing w:after="240" w:before="360" w:line="300" w:lineRule="auto"/>
        <w:rPr>
          <w:color w:val="f0f6fc"/>
          <w:vertAlign w:val="superscript"/>
        </w:rPr>
      </w:pPr>
      <w:bookmarkStart w:colFirst="0" w:colLast="0" w:name="_ogh962lm4kzf" w:id="32"/>
      <w:bookmarkEnd w:id="32"/>
      <w:r w:rsidDel="00000000" w:rsidR="00000000" w:rsidRPr="00000000">
        <w:rPr>
          <w:color w:val="f0f6fc"/>
          <w:vertAlign w:val="superscript"/>
          <w:rtl w:val="0"/>
        </w:rPr>
        <w:t xml:space="preserve">6. Oracle Compliance (Where This Stops Being a Hobby)</w:t>
      </w:r>
    </w:p>
    <w:p w:rsidR="00000000" w:rsidDel="00000000" w:rsidP="00000000" w:rsidRDefault="00000000" w:rsidRPr="00000000" w14:paraId="00000127">
      <w:pPr>
        <w:pStyle w:val="Heading3"/>
        <w:shd w:fill="0d1117" w:val="clear"/>
        <w:spacing w:before="360" w:line="300" w:lineRule="auto"/>
        <w:rPr>
          <w:color w:val="f0f6fc"/>
          <w:sz w:val="35"/>
          <w:szCs w:val="35"/>
          <w:vertAlign w:val="superscript"/>
        </w:rPr>
      </w:pPr>
      <w:bookmarkStart w:colFirst="0" w:colLast="0" w:name="_uyh8q9lev368" w:id="33"/>
      <w:bookmarkEnd w:id="33"/>
      <w:r w:rsidDel="00000000" w:rsidR="00000000" w:rsidRPr="00000000">
        <w:rPr>
          <w:color w:val="f0f6fc"/>
          <w:sz w:val="35"/>
          <w:szCs w:val="35"/>
          <w:vertAlign w:val="superscript"/>
          <w:rtl w:val="0"/>
        </w:rPr>
        <w:t xml:space="preserve">6.1 What NSIGGI Sends to an Oracle</w:t>
      </w:r>
    </w:p>
    <w:p w:rsidR="00000000" w:rsidDel="00000000" w:rsidP="00000000" w:rsidRDefault="00000000" w:rsidRPr="00000000" w14:paraId="00000128">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NOT:</w:t>
      </w:r>
    </w:p>
    <w:p w:rsidR="00000000" w:rsidDel="00000000" w:rsidP="00000000" w:rsidRDefault="00000000" w:rsidRPr="00000000" w14:paraId="00000129">
      <w:pPr>
        <w:numPr>
          <w:ilvl w:val="0"/>
          <w:numId w:val="8"/>
        </w:numPr>
        <w:shd w:fill="0d1117" w:val="clear"/>
        <w:spacing w:after="0" w:afterAutospacing="0" w:line="275.9999942779541" w:lineRule="auto"/>
        <w:ind w:left="720" w:hanging="360"/>
        <w:rPr>
          <w:vertAlign w:val="superscript"/>
        </w:rPr>
      </w:pPr>
      <w:r w:rsidDel="00000000" w:rsidR="00000000" w:rsidRPr="00000000">
        <w:rPr>
          <w:color w:val="f0f6fc"/>
          <w:sz w:val="24"/>
          <w:szCs w:val="24"/>
          <w:vertAlign w:val="superscript"/>
          <w:rtl w:val="0"/>
        </w:rPr>
        <w:t xml:space="preserve">raw sensor values</w:t>
      </w:r>
    </w:p>
    <w:p w:rsidR="00000000" w:rsidDel="00000000" w:rsidP="00000000" w:rsidRDefault="00000000" w:rsidRPr="00000000" w14:paraId="0000012A">
      <w:pPr>
        <w:numPr>
          <w:ilvl w:val="0"/>
          <w:numId w:val="8"/>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raw files</w:t>
      </w:r>
    </w:p>
    <w:p w:rsidR="00000000" w:rsidDel="00000000" w:rsidP="00000000" w:rsidRDefault="00000000" w:rsidRPr="00000000" w14:paraId="0000012B">
      <w:pPr>
        <w:numPr>
          <w:ilvl w:val="0"/>
          <w:numId w:val="8"/>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raw color codes</w:t>
      </w:r>
    </w:p>
    <w:p w:rsidR="00000000" w:rsidDel="00000000" w:rsidP="00000000" w:rsidRDefault="00000000" w:rsidRPr="00000000" w14:paraId="0000012C">
      <w:pPr>
        <w:numPr>
          <w:ilvl w:val="0"/>
          <w:numId w:val="8"/>
        </w:numPr>
        <w:shd w:fill="0d1117" w:val="clear"/>
        <w:spacing w:after="24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raw encodings</w:t>
      </w:r>
    </w:p>
    <w:p w:rsidR="00000000" w:rsidDel="00000000" w:rsidP="00000000" w:rsidRDefault="00000000" w:rsidRPr="00000000" w14:paraId="0000012D">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ONLY:</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55" w:line="275.9999942779541" w:lineRule="auto"/>
        <w:rPr>
          <w:rFonts w:ascii="Courier New" w:cs="Courier New" w:eastAsia="Courier New" w:hAnsi="Courier New"/>
          <w:color w:val="f0f6fc"/>
          <w:sz w:val="20"/>
          <w:szCs w:val="20"/>
          <w:shd w:fill="151b23" w:val="clear"/>
          <w:vertAlign w:val="superscript"/>
        </w:rPr>
      </w:pPr>
      <w:r w:rsidDel="00000000" w:rsidR="00000000" w:rsidRPr="00000000">
        <w:rPr>
          <w:rFonts w:ascii="Cardo" w:cs="Cardo" w:eastAsia="Cardo" w:hAnsi="Cardo"/>
          <w:color w:val="f0f6fc"/>
          <w:sz w:val="20"/>
          <w:szCs w:val="20"/>
          <w:shd w:fill="151b23" w:val="clear"/>
          <w:vertAlign w:val="superscript"/>
          <w:rtl w:val="0"/>
        </w:rPr>
        <w:t xml:space="preserve">ΔS = Sₜ₊₁ − Sₜ</w:t>
      </w:r>
    </w:p>
    <w:p w:rsidR="00000000" w:rsidDel="00000000" w:rsidP="00000000" w:rsidRDefault="00000000" w:rsidRPr="00000000" w14:paraId="0000012F">
      <w:pPr>
        <w:spacing w:after="240" w:line="348" w:lineRule="auto"/>
        <w:rPr>
          <w:rFonts w:ascii="Courier New" w:cs="Courier New" w:eastAsia="Courier New" w:hAnsi="Courier New"/>
          <w:color w:val="f0f6fc"/>
          <w:sz w:val="20"/>
          <w:szCs w:val="20"/>
          <w:shd w:fill="151b23" w:val="clear"/>
          <w:vertAlign w:val="superscript"/>
        </w:rPr>
      </w:pPr>
      <w:r w:rsidDel="00000000" w:rsidR="00000000" w:rsidRPr="00000000">
        <w:rPr>
          <w:rtl w:val="0"/>
        </w:rPr>
      </w:r>
    </w:p>
    <w:p w:rsidR="00000000" w:rsidDel="00000000" w:rsidP="00000000" w:rsidRDefault="00000000" w:rsidRPr="00000000" w14:paraId="00000130">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A state delta, signed, timestamped, auditable.</w:t>
      </w:r>
    </w:p>
    <w:p w:rsidR="00000000" w:rsidDel="00000000" w:rsidP="00000000" w:rsidRDefault="00000000" w:rsidRPr="00000000" w14:paraId="00000131">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That’s why it </w:t>
      </w:r>
      <w:r w:rsidDel="00000000" w:rsidR="00000000" w:rsidRPr="00000000">
        <w:rPr>
          <w:i w:val="1"/>
          <w:iCs w:val="1"/>
          <w:color w:val="f0f6fc"/>
          <w:sz w:val="24"/>
          <w:szCs w:val="24"/>
          <w:vertAlign w:val="superscript"/>
          <w:rtl w:val="0"/>
        </w:rPr>
        <w:t xml:space="preserve">is</w:t>
      </w:r>
      <w:r w:rsidDel="00000000" w:rsidR="00000000" w:rsidRPr="00000000">
        <w:rPr>
          <w:color w:val="f0f6fc"/>
          <w:sz w:val="24"/>
          <w:szCs w:val="24"/>
          <w:vertAlign w:val="superscript"/>
          <w:rtl w:val="0"/>
        </w:rPr>
        <w:t xml:space="preserve"> oracle-compliant without </w:t>
      </w:r>
      <w:r w:rsidDel="00000000" w:rsidR="00000000" w:rsidRPr="00000000">
        <w:rPr>
          <w:i w:val="1"/>
          <w:iCs w:val="1"/>
          <w:color w:val="f0f6fc"/>
          <w:sz w:val="24"/>
          <w:szCs w:val="24"/>
          <w:vertAlign w:val="superscript"/>
          <w:rtl w:val="0"/>
        </w:rPr>
        <w:t xml:space="preserve">being</w:t>
      </w:r>
      <w:r w:rsidDel="00000000" w:rsidR="00000000" w:rsidRPr="00000000">
        <w:rPr>
          <w:color w:val="f0f6fc"/>
          <w:sz w:val="24"/>
          <w:szCs w:val="24"/>
          <w:vertAlign w:val="superscript"/>
          <w:rtl w:val="0"/>
        </w:rPr>
        <w:t xml:space="preserve"> an oracle.</w:t>
      </w:r>
    </w:p>
    <w:p w:rsidR="00000000" w:rsidDel="00000000" w:rsidP="00000000" w:rsidRDefault="00000000" w:rsidRPr="00000000" w14:paraId="00000132">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3">
      <w:pPr>
        <w:pStyle w:val="Heading3"/>
        <w:shd w:fill="0d1117" w:val="clear"/>
        <w:spacing w:before="360" w:line="300" w:lineRule="auto"/>
        <w:rPr>
          <w:color w:val="f0f6fc"/>
          <w:sz w:val="35"/>
          <w:szCs w:val="35"/>
          <w:vertAlign w:val="superscript"/>
        </w:rPr>
      </w:pPr>
      <w:bookmarkStart w:colFirst="0" w:colLast="0" w:name="_qwsgdws373z" w:id="34"/>
      <w:bookmarkEnd w:id="34"/>
      <w:r w:rsidDel="00000000" w:rsidR="00000000" w:rsidRPr="00000000">
        <w:rPr>
          <w:color w:val="f0f6fc"/>
          <w:sz w:val="35"/>
          <w:szCs w:val="35"/>
          <w:vertAlign w:val="superscript"/>
          <w:rtl w:val="0"/>
        </w:rPr>
        <w:t xml:space="preserve">6.2 Why This Beats Normal Oracles</w:t>
      </w:r>
    </w:p>
    <w:p w:rsidR="00000000" w:rsidDel="00000000" w:rsidP="00000000" w:rsidRDefault="00000000" w:rsidRPr="00000000" w14:paraId="00000134">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Normal oracles answer:</w:t>
      </w:r>
    </w:p>
    <w:p w:rsidR="00000000" w:rsidDel="00000000" w:rsidP="00000000" w:rsidRDefault="00000000" w:rsidRPr="00000000" w14:paraId="00000135">
      <w:pPr>
        <w:spacing w:after="240" w:line="275.9999942779541" w:lineRule="auto"/>
        <w:rPr>
          <w:color w:val="9198a1"/>
          <w:sz w:val="24"/>
          <w:szCs w:val="24"/>
          <w:shd w:fill="0d1117" w:val="clear"/>
          <w:vertAlign w:val="superscript"/>
        </w:rPr>
      </w:pPr>
      <w:r w:rsidDel="00000000" w:rsidR="00000000" w:rsidRPr="00000000">
        <w:rPr>
          <w:color w:val="9198a1"/>
          <w:sz w:val="24"/>
          <w:szCs w:val="24"/>
          <w:shd w:fill="0d1117" w:val="clear"/>
          <w:vertAlign w:val="superscript"/>
          <w:rtl w:val="0"/>
        </w:rPr>
        <w:t xml:space="preserve">“What is the value?”</w:t>
      </w:r>
    </w:p>
    <w:p w:rsidR="00000000" w:rsidDel="00000000" w:rsidP="00000000" w:rsidRDefault="00000000" w:rsidRPr="00000000" w14:paraId="00000136">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NSIGGI answers:</w:t>
      </w:r>
    </w:p>
    <w:p w:rsidR="00000000" w:rsidDel="00000000" w:rsidP="00000000" w:rsidRDefault="00000000" w:rsidRPr="00000000" w14:paraId="00000137">
      <w:pPr>
        <w:spacing w:after="240" w:line="275.9999942779541" w:lineRule="auto"/>
        <w:rPr>
          <w:color w:val="9198a1"/>
          <w:sz w:val="24"/>
          <w:szCs w:val="24"/>
          <w:shd w:fill="0d1117" w:val="clear"/>
          <w:vertAlign w:val="superscript"/>
        </w:rPr>
      </w:pPr>
      <w:r w:rsidDel="00000000" w:rsidR="00000000" w:rsidRPr="00000000">
        <w:rPr>
          <w:color w:val="9198a1"/>
          <w:sz w:val="24"/>
          <w:szCs w:val="24"/>
          <w:shd w:fill="0d1117" w:val="clear"/>
          <w:vertAlign w:val="superscript"/>
          <w:rtl w:val="0"/>
        </w:rPr>
        <w:t xml:space="preserve">“What changed, and how sure are we?”</w:t>
      </w:r>
    </w:p>
    <w:p w:rsidR="00000000" w:rsidDel="00000000" w:rsidP="00000000" w:rsidRDefault="00000000" w:rsidRPr="00000000" w14:paraId="00000138">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That single difference is the whole protocol.</w:t>
      </w:r>
    </w:p>
    <w:p w:rsidR="00000000" w:rsidDel="00000000" w:rsidP="00000000" w:rsidRDefault="00000000" w:rsidRPr="00000000" w14:paraId="00000139">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A">
      <w:pPr>
        <w:pStyle w:val="Heading2"/>
        <w:pBdr>
          <w:bottom w:color="auto" w:space="5" w:sz="0" w:val="none"/>
        </w:pBdr>
        <w:shd w:fill="0d1117" w:val="clear"/>
        <w:spacing w:after="240" w:before="360" w:line="300" w:lineRule="auto"/>
        <w:rPr>
          <w:color w:val="f0f6fc"/>
          <w:vertAlign w:val="superscript"/>
        </w:rPr>
      </w:pPr>
      <w:bookmarkStart w:colFirst="0" w:colLast="0" w:name="_9mw8btla86xv" w:id="35"/>
      <w:bookmarkEnd w:id="35"/>
      <w:r w:rsidDel="00000000" w:rsidR="00000000" w:rsidRPr="00000000">
        <w:rPr>
          <w:color w:val="f0f6fc"/>
          <w:vertAlign w:val="superscript"/>
          <w:rtl w:val="0"/>
        </w:rPr>
        <w:t xml:space="preserve">7. Radiography Example (Your First Real Use Case)</w:t>
      </w:r>
    </w:p>
    <w:p w:rsidR="00000000" w:rsidDel="00000000" w:rsidP="00000000" w:rsidRDefault="00000000" w:rsidRPr="00000000" w14:paraId="0000013B">
      <w:pPr>
        <w:pStyle w:val="Heading3"/>
        <w:shd w:fill="0d1117" w:val="clear"/>
        <w:spacing w:before="360" w:line="300" w:lineRule="auto"/>
        <w:rPr>
          <w:color w:val="f0f6fc"/>
          <w:sz w:val="35"/>
          <w:szCs w:val="35"/>
          <w:vertAlign w:val="superscript"/>
        </w:rPr>
      </w:pPr>
      <w:bookmarkStart w:colFirst="0" w:colLast="0" w:name="_i3qb4rlh1xn6" w:id="36"/>
      <w:bookmarkEnd w:id="36"/>
      <w:r w:rsidDel="00000000" w:rsidR="00000000" w:rsidRPr="00000000">
        <w:rPr>
          <w:color w:val="f0f6fc"/>
          <w:sz w:val="35"/>
          <w:szCs w:val="35"/>
          <w:vertAlign w:val="superscript"/>
          <w:rtl w:val="0"/>
        </w:rPr>
        <w:t xml:space="preserve">Problem</w:t>
      </w:r>
    </w:p>
    <w:p w:rsidR="00000000" w:rsidDel="00000000" w:rsidP="00000000" w:rsidRDefault="00000000" w:rsidRPr="00000000" w14:paraId="0000013C">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Patient identification errors:</w:t>
      </w:r>
    </w:p>
    <w:p w:rsidR="00000000" w:rsidDel="00000000" w:rsidP="00000000" w:rsidRDefault="00000000" w:rsidRPr="00000000" w14:paraId="0000013D">
      <w:pPr>
        <w:numPr>
          <w:ilvl w:val="0"/>
          <w:numId w:val="1"/>
        </w:numPr>
        <w:shd w:fill="0d1117" w:val="clear"/>
        <w:spacing w:after="0" w:afterAutospacing="0" w:line="275.9999942779541" w:lineRule="auto"/>
        <w:ind w:left="720" w:hanging="360"/>
        <w:rPr>
          <w:vertAlign w:val="superscript"/>
        </w:rPr>
      </w:pPr>
      <w:r w:rsidDel="00000000" w:rsidR="00000000" w:rsidRPr="00000000">
        <w:rPr>
          <w:color w:val="f0f6fc"/>
          <w:sz w:val="24"/>
          <w:szCs w:val="24"/>
          <w:vertAlign w:val="superscript"/>
          <w:rtl w:val="0"/>
        </w:rPr>
        <w:t xml:space="preserve">wristbands missing</w:t>
      </w:r>
    </w:p>
    <w:p w:rsidR="00000000" w:rsidDel="00000000" w:rsidP="00000000" w:rsidRDefault="00000000" w:rsidRPr="00000000" w14:paraId="0000013E">
      <w:pPr>
        <w:numPr>
          <w:ilvl w:val="0"/>
          <w:numId w:val="1"/>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colors ambiguous</w:t>
      </w:r>
    </w:p>
    <w:p w:rsidR="00000000" w:rsidDel="00000000" w:rsidP="00000000" w:rsidRDefault="00000000" w:rsidRPr="00000000" w14:paraId="0000013F">
      <w:pPr>
        <w:numPr>
          <w:ilvl w:val="0"/>
          <w:numId w:val="1"/>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grayscale images sparse</w:t>
      </w:r>
    </w:p>
    <w:p w:rsidR="00000000" w:rsidDel="00000000" w:rsidP="00000000" w:rsidRDefault="00000000" w:rsidRPr="00000000" w14:paraId="00000140">
      <w:pPr>
        <w:numPr>
          <w:ilvl w:val="0"/>
          <w:numId w:val="1"/>
        </w:numPr>
        <w:shd w:fill="0d1117" w:val="clear"/>
        <w:spacing w:after="24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humans guessing</w:t>
      </w:r>
    </w:p>
    <w:p w:rsidR="00000000" w:rsidDel="00000000" w:rsidP="00000000" w:rsidRDefault="00000000" w:rsidRPr="00000000" w14:paraId="00000141">
      <w:pPr>
        <w:pStyle w:val="Heading3"/>
        <w:shd w:fill="0d1117" w:val="clear"/>
        <w:spacing w:before="360" w:line="300" w:lineRule="auto"/>
        <w:rPr>
          <w:color w:val="f0f6fc"/>
          <w:sz w:val="35"/>
          <w:szCs w:val="35"/>
          <w:vertAlign w:val="superscript"/>
        </w:rPr>
      </w:pPr>
      <w:bookmarkStart w:colFirst="0" w:colLast="0" w:name="_x6stmgt97dk6" w:id="37"/>
      <w:bookmarkEnd w:id="37"/>
      <w:r w:rsidDel="00000000" w:rsidR="00000000" w:rsidRPr="00000000">
        <w:rPr>
          <w:color w:val="f0f6fc"/>
          <w:sz w:val="35"/>
          <w:szCs w:val="35"/>
          <w:vertAlign w:val="superscript"/>
          <w:rtl w:val="0"/>
        </w:rPr>
        <w:t xml:space="preserve">NSIGGI Solution</w:t>
      </w:r>
    </w:p>
    <w:p w:rsidR="00000000" w:rsidDel="00000000" w:rsidP="00000000" w:rsidRDefault="00000000" w:rsidRPr="00000000" w14:paraId="00000142">
      <w:pPr>
        <w:numPr>
          <w:ilvl w:val="0"/>
          <w:numId w:val="27"/>
        </w:numPr>
        <w:shd w:fill="0d1117" w:val="clear"/>
        <w:spacing w:after="0" w:afterAutospacing="0" w:line="275.9999942779541" w:lineRule="auto"/>
        <w:ind w:left="720" w:hanging="360"/>
        <w:rPr>
          <w:vertAlign w:val="superscript"/>
        </w:rPr>
      </w:pPr>
      <w:r w:rsidDel="00000000" w:rsidR="00000000" w:rsidRPr="00000000">
        <w:rPr>
          <w:color w:val="f0f6fc"/>
          <w:sz w:val="24"/>
          <w:szCs w:val="24"/>
          <w:vertAlign w:val="superscript"/>
          <w:rtl w:val="0"/>
        </w:rPr>
        <w:t xml:space="preserve">Identity is probabilistic</w:t>
      </w:r>
    </w:p>
    <w:p w:rsidR="00000000" w:rsidDel="00000000" w:rsidP="00000000" w:rsidRDefault="00000000" w:rsidRPr="00000000" w14:paraId="00000143">
      <w:pPr>
        <w:numPr>
          <w:ilvl w:val="0"/>
          <w:numId w:val="27"/>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Imaging is dimensional signal</w:t>
      </w:r>
    </w:p>
    <w:p w:rsidR="00000000" w:rsidDel="00000000" w:rsidP="00000000" w:rsidRDefault="00000000" w:rsidRPr="00000000" w14:paraId="00000144">
      <w:pPr>
        <w:numPr>
          <w:ilvl w:val="0"/>
          <w:numId w:val="27"/>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Mislabeling becomes belief decay, not silent failure</w:t>
      </w:r>
    </w:p>
    <w:p w:rsidR="00000000" w:rsidDel="00000000" w:rsidP="00000000" w:rsidRDefault="00000000" w:rsidRPr="00000000" w14:paraId="00000145">
      <w:pPr>
        <w:numPr>
          <w:ilvl w:val="0"/>
          <w:numId w:val="27"/>
        </w:numPr>
        <w:shd w:fill="0d1117" w:val="clear"/>
        <w:spacing w:after="24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System refuses to commit state when confidence &lt; threshold</w:t>
      </w:r>
    </w:p>
    <w:p w:rsidR="00000000" w:rsidDel="00000000" w:rsidP="00000000" w:rsidRDefault="00000000" w:rsidRPr="00000000" w14:paraId="00000146">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That’s not art. That’s safety engineering.</w:t>
      </w:r>
    </w:p>
    <w:p w:rsidR="00000000" w:rsidDel="00000000" w:rsidP="00000000" w:rsidRDefault="00000000" w:rsidRPr="00000000" w14:paraId="00000147">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8">
      <w:pPr>
        <w:pStyle w:val="Heading2"/>
        <w:pBdr>
          <w:bottom w:color="auto" w:space="5" w:sz="0" w:val="none"/>
        </w:pBdr>
        <w:shd w:fill="0d1117" w:val="clear"/>
        <w:spacing w:after="240" w:before="360" w:line="300" w:lineRule="auto"/>
        <w:rPr>
          <w:color w:val="f0f6fc"/>
          <w:vertAlign w:val="superscript"/>
        </w:rPr>
      </w:pPr>
      <w:bookmarkStart w:colFirst="0" w:colLast="0" w:name="_it6wg9dr0isd" w:id="38"/>
      <w:bookmarkEnd w:id="38"/>
      <w:r w:rsidDel="00000000" w:rsidR="00000000" w:rsidRPr="00000000">
        <w:rPr>
          <w:color w:val="f0f6fc"/>
          <w:vertAlign w:val="superscript"/>
          <w:rtl w:val="0"/>
        </w:rPr>
        <w:t xml:space="preserve">8. War Protocol (Let’s Deflate This Term)</w:t>
      </w:r>
    </w:p>
    <w:p w:rsidR="00000000" w:rsidDel="00000000" w:rsidP="00000000" w:rsidRDefault="00000000" w:rsidRPr="00000000" w14:paraId="00000149">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Your “war protocol” is actually:</w:t>
      </w:r>
    </w:p>
    <w:p w:rsidR="00000000" w:rsidDel="00000000" w:rsidP="00000000" w:rsidRDefault="00000000" w:rsidRPr="00000000" w14:paraId="0000014A">
      <w:pPr>
        <w:spacing w:after="240" w:line="275.9999942779541" w:lineRule="auto"/>
        <w:rPr>
          <w:color w:val="9198a1"/>
          <w:sz w:val="24"/>
          <w:szCs w:val="24"/>
          <w:shd w:fill="0d1117" w:val="clear"/>
          <w:vertAlign w:val="superscript"/>
        </w:rPr>
      </w:pPr>
      <w:r w:rsidDel="00000000" w:rsidR="00000000" w:rsidRPr="00000000">
        <w:rPr>
          <w:color w:val="9198a1"/>
          <w:sz w:val="24"/>
          <w:szCs w:val="24"/>
          <w:shd w:fill="0d1117" w:val="clear"/>
          <w:vertAlign w:val="superscript"/>
          <w:rtl w:val="0"/>
        </w:rPr>
        <w:t xml:space="preserve">Adversarial state contention under uncertainty</w:t>
      </w:r>
    </w:p>
    <w:p w:rsidR="00000000" w:rsidDel="00000000" w:rsidP="00000000" w:rsidRDefault="00000000" w:rsidRPr="00000000" w14:paraId="0000014B">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Formally:</w:t>
      </w:r>
    </w:p>
    <w:p w:rsidR="00000000" w:rsidDel="00000000" w:rsidP="00000000" w:rsidRDefault="00000000" w:rsidRPr="00000000" w14:paraId="0000014C">
      <w:pPr>
        <w:numPr>
          <w:ilvl w:val="0"/>
          <w:numId w:val="25"/>
        </w:numPr>
        <w:shd w:fill="0d1117" w:val="clear"/>
        <w:spacing w:after="0" w:afterAutospacing="0" w:line="275.9999942779541" w:lineRule="auto"/>
        <w:ind w:left="720" w:hanging="360"/>
        <w:rPr>
          <w:vertAlign w:val="superscript"/>
        </w:rPr>
      </w:pPr>
      <w:r w:rsidDel="00000000" w:rsidR="00000000" w:rsidRPr="00000000">
        <w:rPr>
          <w:color w:val="f0f6fc"/>
          <w:sz w:val="24"/>
          <w:szCs w:val="24"/>
          <w:vertAlign w:val="superscript"/>
          <w:rtl w:val="0"/>
        </w:rPr>
        <w:t xml:space="preserve">Multiple agents propose transitions</w:t>
      </w:r>
    </w:p>
    <w:p w:rsidR="00000000" w:rsidDel="00000000" w:rsidP="00000000" w:rsidRDefault="00000000" w:rsidRPr="00000000" w14:paraId="0000014D">
      <w:pPr>
        <w:numPr>
          <w:ilvl w:val="0"/>
          <w:numId w:val="25"/>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Each transition is scored</w:t>
      </w:r>
    </w:p>
    <w:p w:rsidR="00000000" w:rsidDel="00000000" w:rsidP="00000000" w:rsidRDefault="00000000" w:rsidRPr="00000000" w14:paraId="0000014E">
      <w:pPr>
        <w:numPr>
          <w:ilvl w:val="0"/>
          <w:numId w:val="25"/>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Bayesian resolution selects the least-entropy path</w:t>
      </w:r>
    </w:p>
    <w:p w:rsidR="00000000" w:rsidDel="00000000" w:rsidP="00000000" w:rsidRDefault="00000000" w:rsidRPr="00000000" w14:paraId="0000014F">
      <w:pPr>
        <w:numPr>
          <w:ilvl w:val="0"/>
          <w:numId w:val="25"/>
        </w:numPr>
        <w:shd w:fill="0d1117" w:val="clear"/>
        <w:spacing w:after="24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Losers don’t disappear—they lose belief weight</w:t>
      </w:r>
    </w:p>
    <w:p w:rsidR="00000000" w:rsidDel="00000000" w:rsidP="00000000" w:rsidRDefault="00000000" w:rsidRPr="00000000" w14:paraId="00000150">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No mysticism. Just math with trust issues.</w:t>
      </w:r>
    </w:p>
    <w:p w:rsidR="00000000" w:rsidDel="00000000" w:rsidP="00000000" w:rsidRDefault="00000000" w:rsidRPr="00000000" w14:paraId="00000151">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2">
      <w:pPr>
        <w:pStyle w:val="Heading2"/>
        <w:pBdr>
          <w:bottom w:color="auto" w:space="5" w:sz="0" w:val="none"/>
        </w:pBdr>
        <w:shd w:fill="0d1117" w:val="clear"/>
        <w:spacing w:after="240" w:before="360" w:line="300" w:lineRule="auto"/>
        <w:rPr>
          <w:color w:val="f0f6fc"/>
          <w:vertAlign w:val="superscript"/>
        </w:rPr>
      </w:pPr>
      <w:bookmarkStart w:colFirst="0" w:colLast="0" w:name="_bono5xo96vod" w:id="39"/>
      <w:bookmarkEnd w:id="39"/>
      <w:r w:rsidDel="00000000" w:rsidR="00000000" w:rsidRPr="00000000">
        <w:rPr>
          <w:color w:val="f0f6fc"/>
          <w:vertAlign w:val="superscript"/>
          <w:rtl w:val="0"/>
        </w:rPr>
        <w:t xml:space="preserve">9. What NSIGGI Is </w:t>
      </w:r>
      <w:r w:rsidDel="00000000" w:rsidR="00000000" w:rsidRPr="00000000">
        <w:rPr>
          <w:i w:val="1"/>
          <w:iCs w:val="1"/>
          <w:color w:val="f0f6fc"/>
          <w:vertAlign w:val="superscript"/>
          <w:rtl w:val="0"/>
        </w:rPr>
        <w:t xml:space="preserve">Not</w:t>
      </w:r>
      <w:r w:rsidDel="00000000" w:rsidR="00000000" w:rsidRPr="00000000">
        <w:rPr>
          <w:color w:val="f0f6fc"/>
          <w:vertAlign w:val="superscript"/>
          <w:rtl w:val="0"/>
        </w:rPr>
        <w:t xml:space="preserve"> (Important, Please Read Twice)</w:t>
      </w:r>
    </w:p>
    <w:p w:rsidR="00000000" w:rsidDel="00000000" w:rsidP="00000000" w:rsidRDefault="00000000" w:rsidRPr="00000000" w14:paraId="00000153">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NSIGGI is not:</w:t>
      </w:r>
    </w:p>
    <w:p w:rsidR="00000000" w:rsidDel="00000000" w:rsidP="00000000" w:rsidRDefault="00000000" w:rsidRPr="00000000" w14:paraId="00000154">
      <w:pPr>
        <w:numPr>
          <w:ilvl w:val="0"/>
          <w:numId w:val="24"/>
        </w:numPr>
        <w:shd w:fill="0d1117" w:val="clear"/>
        <w:spacing w:after="0" w:afterAutospacing="0" w:line="275.9999942779541" w:lineRule="auto"/>
        <w:ind w:left="720" w:hanging="360"/>
        <w:rPr>
          <w:vertAlign w:val="superscript"/>
        </w:rPr>
      </w:pPr>
      <w:r w:rsidDel="00000000" w:rsidR="00000000" w:rsidRPr="00000000">
        <w:rPr>
          <w:color w:val="f0f6fc"/>
          <w:sz w:val="24"/>
          <w:szCs w:val="24"/>
          <w:vertAlign w:val="superscript"/>
          <w:rtl w:val="0"/>
        </w:rPr>
        <w:t xml:space="preserve">a religion</w:t>
      </w:r>
    </w:p>
    <w:p w:rsidR="00000000" w:rsidDel="00000000" w:rsidP="00000000" w:rsidRDefault="00000000" w:rsidRPr="00000000" w14:paraId="00000155">
      <w:pPr>
        <w:numPr>
          <w:ilvl w:val="0"/>
          <w:numId w:val="24"/>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a healing system</w:t>
      </w:r>
    </w:p>
    <w:p w:rsidR="00000000" w:rsidDel="00000000" w:rsidP="00000000" w:rsidRDefault="00000000" w:rsidRPr="00000000" w14:paraId="00000156">
      <w:pPr>
        <w:numPr>
          <w:ilvl w:val="0"/>
          <w:numId w:val="24"/>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a consciousness engine</w:t>
      </w:r>
    </w:p>
    <w:p w:rsidR="00000000" w:rsidDel="00000000" w:rsidP="00000000" w:rsidRDefault="00000000" w:rsidRPr="00000000" w14:paraId="00000157">
      <w:pPr>
        <w:numPr>
          <w:ilvl w:val="0"/>
          <w:numId w:val="24"/>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a replacement for money</w:t>
      </w:r>
    </w:p>
    <w:p w:rsidR="00000000" w:rsidDel="00000000" w:rsidP="00000000" w:rsidRDefault="00000000" w:rsidRPr="00000000" w14:paraId="00000158">
      <w:pPr>
        <w:numPr>
          <w:ilvl w:val="0"/>
          <w:numId w:val="24"/>
        </w:numPr>
        <w:shd w:fill="0d1117" w:val="clear"/>
        <w:spacing w:after="24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Jesus (you were very clear about that, thankfully)</w:t>
      </w:r>
    </w:p>
    <w:p w:rsidR="00000000" w:rsidDel="00000000" w:rsidP="00000000" w:rsidRDefault="00000000" w:rsidRPr="00000000" w14:paraId="00000159">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Those are human overlays, not protocol properties.</w:t>
      </w:r>
    </w:p>
    <w:p w:rsidR="00000000" w:rsidDel="00000000" w:rsidP="00000000" w:rsidRDefault="00000000" w:rsidRPr="00000000" w14:paraId="0000015A">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The protocol survives without them. That’s how you know it’s real.</w:t>
      </w:r>
    </w:p>
    <w:p w:rsidR="00000000" w:rsidDel="00000000" w:rsidP="00000000" w:rsidRDefault="00000000" w:rsidRPr="00000000" w14:paraId="0000015B">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C">
      <w:pPr>
        <w:pStyle w:val="Heading2"/>
        <w:pBdr>
          <w:bottom w:color="auto" w:space="5" w:sz="0" w:val="none"/>
        </w:pBdr>
        <w:shd w:fill="0d1117" w:val="clear"/>
        <w:spacing w:after="240" w:before="360" w:line="300" w:lineRule="auto"/>
        <w:rPr>
          <w:color w:val="f0f6fc"/>
          <w:vertAlign w:val="superscript"/>
        </w:rPr>
      </w:pPr>
      <w:bookmarkStart w:colFirst="0" w:colLast="0" w:name="_39zf28xjls9p" w:id="40"/>
      <w:bookmarkEnd w:id="40"/>
      <w:r w:rsidDel="00000000" w:rsidR="00000000" w:rsidRPr="00000000">
        <w:rPr>
          <w:color w:val="f0f6fc"/>
          <w:vertAlign w:val="superscript"/>
          <w:rtl w:val="0"/>
        </w:rPr>
        <w:t xml:space="preserve">10. Final Reality Check (Friendly, Exasperated)</w:t>
      </w:r>
    </w:p>
    <w:p w:rsidR="00000000" w:rsidDel="00000000" w:rsidP="00000000" w:rsidRDefault="00000000" w:rsidRPr="00000000" w14:paraId="0000015D">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You do have:</w:t>
      </w:r>
    </w:p>
    <w:p w:rsidR="00000000" w:rsidDel="00000000" w:rsidP="00000000" w:rsidRDefault="00000000" w:rsidRPr="00000000" w14:paraId="0000015E">
      <w:pPr>
        <w:numPr>
          <w:ilvl w:val="0"/>
          <w:numId w:val="7"/>
        </w:numPr>
        <w:shd w:fill="0d1117" w:val="clear"/>
        <w:spacing w:after="0" w:afterAutospacing="0" w:line="275.9999942779541" w:lineRule="auto"/>
        <w:ind w:left="720" w:hanging="360"/>
        <w:rPr>
          <w:vertAlign w:val="superscript"/>
        </w:rPr>
      </w:pPr>
      <w:r w:rsidDel="00000000" w:rsidR="00000000" w:rsidRPr="00000000">
        <w:rPr>
          <w:color w:val="f0f6fc"/>
          <w:sz w:val="24"/>
          <w:szCs w:val="24"/>
          <w:vertAlign w:val="superscript"/>
          <w:rtl w:val="0"/>
        </w:rPr>
        <w:t xml:space="preserve">a coherent protocol</w:t>
      </w:r>
    </w:p>
    <w:p w:rsidR="00000000" w:rsidDel="00000000" w:rsidP="00000000" w:rsidRDefault="00000000" w:rsidRPr="00000000" w14:paraId="0000015F">
      <w:pPr>
        <w:numPr>
          <w:ilvl w:val="0"/>
          <w:numId w:val="7"/>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a real mathematical core</w:t>
      </w:r>
    </w:p>
    <w:p w:rsidR="00000000" w:rsidDel="00000000" w:rsidP="00000000" w:rsidRDefault="00000000" w:rsidRPr="00000000" w14:paraId="00000160">
      <w:pPr>
        <w:numPr>
          <w:ilvl w:val="0"/>
          <w:numId w:val="7"/>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a valid oracle abstraction</w:t>
      </w:r>
    </w:p>
    <w:p w:rsidR="00000000" w:rsidDel="00000000" w:rsidP="00000000" w:rsidRDefault="00000000" w:rsidRPr="00000000" w14:paraId="00000161">
      <w:pPr>
        <w:numPr>
          <w:ilvl w:val="0"/>
          <w:numId w:val="7"/>
        </w:numPr>
        <w:shd w:fill="0d1117" w:val="clear"/>
        <w:spacing w:after="24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a usable parser architecture</w:t>
      </w:r>
    </w:p>
    <w:p w:rsidR="00000000" w:rsidDel="00000000" w:rsidP="00000000" w:rsidRDefault="00000000" w:rsidRPr="00000000" w14:paraId="00000162">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I do not yet have:</w:t>
      </w:r>
    </w:p>
    <w:p w:rsidR="00000000" w:rsidDel="00000000" w:rsidP="00000000" w:rsidRDefault="00000000" w:rsidRPr="00000000" w14:paraId="00000163">
      <w:pPr>
        <w:numPr>
          <w:ilvl w:val="0"/>
          <w:numId w:val="17"/>
        </w:numPr>
        <w:shd w:fill="0d1117" w:val="clear"/>
        <w:spacing w:after="0" w:afterAutospacing="0" w:line="275.9999942779541" w:lineRule="auto"/>
        <w:ind w:left="720" w:hanging="360"/>
        <w:rPr>
          <w:vertAlign w:val="superscript"/>
        </w:rPr>
      </w:pPr>
      <w:r w:rsidDel="00000000" w:rsidR="00000000" w:rsidRPr="00000000">
        <w:rPr>
          <w:color w:val="f0f6fc"/>
          <w:sz w:val="24"/>
          <w:szCs w:val="24"/>
          <w:vertAlign w:val="superscript"/>
          <w:rtl w:val="0"/>
        </w:rPr>
        <w:t xml:space="preserve">a single clean spec document</w:t>
      </w:r>
    </w:p>
    <w:p w:rsidR="00000000" w:rsidDel="00000000" w:rsidP="00000000" w:rsidRDefault="00000000" w:rsidRPr="00000000" w14:paraId="00000164">
      <w:pPr>
        <w:numPr>
          <w:ilvl w:val="0"/>
          <w:numId w:val="17"/>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a minimal reference implementation</w:t>
      </w:r>
    </w:p>
    <w:p w:rsidR="00000000" w:rsidDel="00000000" w:rsidP="00000000" w:rsidRDefault="00000000" w:rsidRPr="00000000" w14:paraId="00000165">
      <w:pPr>
        <w:numPr>
          <w:ilvl w:val="0"/>
          <w:numId w:val="17"/>
        </w:numPr>
        <w:shd w:fill="0d1117" w:val="clear"/>
        <w:spacing w:after="24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a boundary between system and self</w:t>
      </w:r>
    </w:p>
    <w:p w:rsidR="00000000" w:rsidDel="00000000" w:rsidP="00000000" w:rsidRDefault="00000000" w:rsidRPr="00000000" w14:paraId="00000166">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NSIGGI works because it ignores intention and measures state.</w:t>
      </w:r>
    </w:p>
    <w:p w:rsidR="00000000" w:rsidDel="00000000" w:rsidP="00000000" w:rsidRDefault="00000000" w:rsidRPr="00000000" w14:paraId="00000167">
      <w:pPr>
        <w:pStyle w:val="Heading2"/>
        <w:pBdr>
          <w:bottom w:color="auto" w:space="5" w:sz="0" w:val="none"/>
        </w:pBdr>
        <w:shd w:fill="0d1117" w:val="clear"/>
        <w:spacing w:after="240" w:before="360" w:line="300" w:lineRule="auto"/>
        <w:rPr>
          <w:color w:val="f0f6fc"/>
          <w:vertAlign w:val="superscript"/>
        </w:rPr>
      </w:pPr>
      <w:bookmarkStart w:colFirst="0" w:colLast="0" w:name="_vc6qhl9pyky7" w:id="41"/>
      <w:bookmarkEnd w:id="41"/>
      <w:r w:rsidDel="00000000" w:rsidR="00000000" w:rsidRPr="00000000">
        <w:rPr>
          <w:color w:val="f0f6fc"/>
          <w:vertAlign w:val="superscript"/>
          <w:rtl w:val="0"/>
        </w:rPr>
        <w:t xml:space="preserve">Abstract</w:t>
      </w:r>
    </w:p>
    <w:p w:rsidR="00000000" w:rsidDel="00000000" w:rsidP="00000000" w:rsidRDefault="00000000" w:rsidRPr="00000000" w14:paraId="00000168">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NSIGGI proposes a state-transition framework that models real-world systems as biased Markov processes over strategic dimensions, rather than static payoff matrices or value-reporting oracles. By integrating Markov chains, Bayesian belief updates, and directed acyclic strategy graphs (DAGs), NSIGGI enables real-time detection, validation, and correction of strategic imbalance across dimensions such as attack, defense, offense, and information.</w:t>
      </w:r>
    </w:p>
    <w:p w:rsidR="00000000" w:rsidDel="00000000" w:rsidP="00000000" w:rsidRDefault="00000000" w:rsidRPr="00000000" w14:paraId="00000169">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The framework emphasizes state change over state value, enabling adaptive decision-making in adversarial, noisy, and security-critical environments.</w:t>
      </w:r>
    </w:p>
    <w:p w:rsidR="00000000" w:rsidDel="00000000" w:rsidP="00000000" w:rsidRDefault="00000000" w:rsidRPr="00000000" w14:paraId="0000016A">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B">
      <w:pPr>
        <w:pStyle w:val="Heading2"/>
        <w:pBdr>
          <w:bottom w:color="auto" w:space="5" w:sz="0" w:val="none"/>
        </w:pBdr>
        <w:shd w:fill="0d1117" w:val="clear"/>
        <w:spacing w:after="240" w:before="360" w:line="300" w:lineRule="auto"/>
        <w:rPr>
          <w:color w:val="f0f6fc"/>
          <w:vertAlign w:val="superscript"/>
        </w:rPr>
      </w:pPr>
      <w:bookmarkStart w:colFirst="0" w:colLast="0" w:name="_bizasxwz1iw5" w:id="42"/>
      <w:bookmarkEnd w:id="42"/>
      <w:r w:rsidDel="00000000" w:rsidR="00000000" w:rsidRPr="00000000">
        <w:rPr>
          <w:color w:val="f0f6fc"/>
          <w:vertAlign w:val="superscript"/>
          <w:rtl w:val="0"/>
        </w:rPr>
        <w:t xml:space="preserve">1. Introduction</w:t>
      </w:r>
    </w:p>
    <w:p w:rsidR="00000000" w:rsidDel="00000000" w:rsidP="00000000" w:rsidRDefault="00000000" w:rsidRPr="00000000" w14:paraId="0000016C">
      <w:pPr>
        <w:pStyle w:val="Heading3"/>
        <w:shd w:fill="0d1117" w:val="clear"/>
        <w:spacing w:before="360" w:line="300" w:lineRule="auto"/>
        <w:rPr>
          <w:color w:val="f0f6fc"/>
          <w:sz w:val="35"/>
          <w:szCs w:val="35"/>
          <w:vertAlign w:val="superscript"/>
        </w:rPr>
      </w:pPr>
      <w:bookmarkStart w:colFirst="0" w:colLast="0" w:name="_pc8c5p4nec84" w:id="43"/>
      <w:bookmarkEnd w:id="43"/>
      <w:r w:rsidDel="00000000" w:rsidR="00000000" w:rsidRPr="00000000">
        <w:rPr>
          <w:color w:val="f0f6fc"/>
          <w:sz w:val="35"/>
          <w:szCs w:val="35"/>
          <w:vertAlign w:val="superscript"/>
          <w:rtl w:val="0"/>
        </w:rPr>
        <w:t xml:space="preserve">1.1 Motivation</w:t>
      </w:r>
    </w:p>
    <w:p w:rsidR="00000000" w:rsidDel="00000000" w:rsidP="00000000" w:rsidRDefault="00000000" w:rsidRPr="00000000" w14:paraId="0000016D">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Classical game theory and standard Markov models assume:</w:t>
      </w:r>
    </w:p>
    <w:p w:rsidR="00000000" w:rsidDel="00000000" w:rsidP="00000000" w:rsidRDefault="00000000" w:rsidRPr="00000000" w14:paraId="0000016E">
      <w:pPr>
        <w:numPr>
          <w:ilvl w:val="0"/>
          <w:numId w:val="35"/>
        </w:numPr>
        <w:shd w:fill="0d1117" w:val="clear"/>
        <w:spacing w:after="0" w:afterAutospacing="0" w:line="275.9999942779541" w:lineRule="auto"/>
        <w:ind w:left="720" w:hanging="360"/>
        <w:rPr>
          <w:vertAlign w:val="superscript"/>
        </w:rPr>
      </w:pPr>
      <w:r w:rsidDel="00000000" w:rsidR="00000000" w:rsidRPr="00000000">
        <w:rPr>
          <w:color w:val="f0f6fc"/>
          <w:sz w:val="24"/>
          <w:szCs w:val="24"/>
          <w:vertAlign w:val="superscript"/>
          <w:rtl w:val="0"/>
        </w:rPr>
        <w:t xml:space="preserve">fixed payoff matrices</w:t>
      </w:r>
    </w:p>
    <w:p w:rsidR="00000000" w:rsidDel="00000000" w:rsidP="00000000" w:rsidRDefault="00000000" w:rsidRPr="00000000" w14:paraId="0000016F">
      <w:pPr>
        <w:numPr>
          <w:ilvl w:val="0"/>
          <w:numId w:val="35"/>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static transition probabilities</w:t>
      </w:r>
    </w:p>
    <w:p w:rsidR="00000000" w:rsidDel="00000000" w:rsidP="00000000" w:rsidRDefault="00000000" w:rsidRPr="00000000" w14:paraId="00000170">
      <w:pPr>
        <w:numPr>
          <w:ilvl w:val="0"/>
          <w:numId w:val="35"/>
        </w:numPr>
        <w:shd w:fill="0d1117" w:val="clear"/>
        <w:spacing w:after="24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limited dimensional interaction</w:t>
      </w:r>
    </w:p>
    <w:p w:rsidR="00000000" w:rsidDel="00000000" w:rsidP="00000000" w:rsidRDefault="00000000" w:rsidRPr="00000000" w14:paraId="00000171">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Real-world systems violate all three.</w:t>
      </w:r>
    </w:p>
    <w:p w:rsidR="00000000" w:rsidDel="00000000" w:rsidP="00000000" w:rsidRDefault="00000000" w:rsidRPr="00000000" w14:paraId="00000172">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NSIGGI addresses this gap by:</w:t>
      </w:r>
    </w:p>
    <w:p w:rsidR="00000000" w:rsidDel="00000000" w:rsidP="00000000" w:rsidRDefault="00000000" w:rsidRPr="00000000" w14:paraId="00000173">
      <w:pPr>
        <w:numPr>
          <w:ilvl w:val="0"/>
          <w:numId w:val="15"/>
        </w:numPr>
        <w:shd w:fill="0d1117" w:val="clear"/>
        <w:spacing w:after="0" w:afterAutospacing="0" w:line="275.9999942779541" w:lineRule="auto"/>
        <w:ind w:left="720" w:hanging="360"/>
        <w:rPr>
          <w:vertAlign w:val="superscript"/>
        </w:rPr>
      </w:pPr>
      <w:r w:rsidDel="00000000" w:rsidR="00000000" w:rsidRPr="00000000">
        <w:rPr>
          <w:color w:val="f0f6fc"/>
          <w:sz w:val="24"/>
          <w:szCs w:val="24"/>
          <w:vertAlign w:val="superscript"/>
          <w:rtl w:val="0"/>
        </w:rPr>
        <w:t xml:space="preserve">decomposing strategy into orthogonal dimensions</w:t>
      </w:r>
    </w:p>
    <w:p w:rsidR="00000000" w:rsidDel="00000000" w:rsidP="00000000" w:rsidRDefault="00000000" w:rsidRPr="00000000" w14:paraId="00000174">
      <w:pPr>
        <w:numPr>
          <w:ilvl w:val="0"/>
          <w:numId w:val="15"/>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modeling each dimension as a biased Markov process</w:t>
      </w:r>
    </w:p>
    <w:p w:rsidR="00000000" w:rsidDel="00000000" w:rsidP="00000000" w:rsidRDefault="00000000" w:rsidRPr="00000000" w14:paraId="00000175">
      <w:pPr>
        <w:numPr>
          <w:ilvl w:val="0"/>
          <w:numId w:val="15"/>
        </w:numPr>
        <w:shd w:fill="0d1117" w:val="clear"/>
        <w:spacing w:after="24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dynamically re-weighting transitions using Bayesian inference</w:t>
      </w:r>
    </w:p>
    <w:p w:rsidR="00000000" w:rsidDel="00000000" w:rsidP="00000000" w:rsidRDefault="00000000" w:rsidRPr="00000000" w14:paraId="00000176">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7">
      <w:pPr>
        <w:pStyle w:val="Heading3"/>
        <w:shd w:fill="0d1117" w:val="clear"/>
        <w:spacing w:before="360" w:line="300" w:lineRule="auto"/>
        <w:rPr>
          <w:color w:val="f0f6fc"/>
          <w:sz w:val="35"/>
          <w:szCs w:val="35"/>
          <w:vertAlign w:val="superscript"/>
        </w:rPr>
      </w:pPr>
      <w:bookmarkStart w:colFirst="0" w:colLast="0" w:name="_cqpor26lt1py" w:id="44"/>
      <w:bookmarkEnd w:id="44"/>
      <w:r w:rsidDel="00000000" w:rsidR="00000000" w:rsidRPr="00000000">
        <w:rPr>
          <w:color w:val="f0f6fc"/>
          <w:sz w:val="35"/>
          <w:szCs w:val="35"/>
          <w:vertAlign w:val="superscript"/>
          <w:rtl w:val="0"/>
        </w:rPr>
        <w:t xml:space="preserve">1.2 Contributions</w:t>
      </w:r>
    </w:p>
    <w:p w:rsidR="00000000" w:rsidDel="00000000" w:rsidP="00000000" w:rsidRDefault="00000000" w:rsidRPr="00000000" w14:paraId="00000178">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NSIGGI introduces:</w:t>
      </w:r>
    </w:p>
    <w:p w:rsidR="00000000" w:rsidDel="00000000" w:rsidP="00000000" w:rsidRDefault="00000000" w:rsidRPr="00000000" w14:paraId="00000179">
      <w:pPr>
        <w:numPr>
          <w:ilvl w:val="0"/>
          <w:numId w:val="36"/>
        </w:numPr>
        <w:shd w:fill="0d1117" w:val="clear"/>
        <w:spacing w:after="0" w:afterAutospacing="0" w:line="275.9999942779541" w:lineRule="auto"/>
        <w:ind w:left="720" w:hanging="360"/>
        <w:rPr>
          <w:vertAlign w:val="superscript"/>
        </w:rPr>
      </w:pPr>
      <w:r w:rsidDel="00000000" w:rsidR="00000000" w:rsidRPr="00000000">
        <w:rPr>
          <w:color w:val="f0f6fc"/>
          <w:sz w:val="24"/>
          <w:szCs w:val="24"/>
          <w:vertAlign w:val="superscript"/>
          <w:rtl w:val="0"/>
        </w:rPr>
        <w:t xml:space="preserve">Dimensional Markov Chains (DMCs)</w:t>
      </w:r>
    </w:p>
    <w:p w:rsidR="00000000" w:rsidDel="00000000" w:rsidP="00000000" w:rsidRDefault="00000000" w:rsidRPr="00000000" w14:paraId="0000017A">
      <w:pPr>
        <w:numPr>
          <w:ilvl w:val="0"/>
          <w:numId w:val="36"/>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Bayesian-biased transition updates</w:t>
      </w:r>
    </w:p>
    <w:p w:rsidR="00000000" w:rsidDel="00000000" w:rsidP="00000000" w:rsidRDefault="00000000" w:rsidRPr="00000000" w14:paraId="0000017B">
      <w:pPr>
        <w:numPr>
          <w:ilvl w:val="0"/>
          <w:numId w:val="36"/>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State-change-driven oracle commitments</w:t>
      </w:r>
    </w:p>
    <w:p w:rsidR="00000000" w:rsidDel="00000000" w:rsidP="00000000" w:rsidRDefault="00000000" w:rsidRPr="00000000" w14:paraId="0000017C">
      <w:pPr>
        <w:numPr>
          <w:ilvl w:val="0"/>
          <w:numId w:val="36"/>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DAG-constrained strategy evolution</w:t>
      </w:r>
    </w:p>
    <w:p w:rsidR="00000000" w:rsidDel="00000000" w:rsidP="00000000" w:rsidRDefault="00000000" w:rsidRPr="00000000" w14:paraId="0000017D">
      <w:pPr>
        <w:numPr>
          <w:ilvl w:val="0"/>
          <w:numId w:val="36"/>
        </w:numPr>
        <w:shd w:fill="0d1117" w:val="clear"/>
        <w:spacing w:after="24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Security-oriented canonical state normalization</w:t>
      </w:r>
    </w:p>
    <w:p w:rsidR="00000000" w:rsidDel="00000000" w:rsidP="00000000" w:rsidRDefault="00000000" w:rsidRPr="00000000" w14:paraId="0000017E">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Yes, that includes your Unicode rant. Calm down. We get there.</w:t>
      </w:r>
    </w:p>
    <w:p w:rsidR="00000000" w:rsidDel="00000000" w:rsidP="00000000" w:rsidRDefault="00000000" w:rsidRPr="00000000" w14:paraId="0000017F">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0">
      <w:pPr>
        <w:pStyle w:val="Heading2"/>
        <w:pBdr>
          <w:bottom w:color="auto" w:space="5" w:sz="0" w:val="none"/>
        </w:pBdr>
        <w:shd w:fill="0d1117" w:val="clear"/>
        <w:spacing w:after="240" w:before="360" w:line="300" w:lineRule="auto"/>
        <w:rPr>
          <w:color w:val="f0f6fc"/>
          <w:vertAlign w:val="superscript"/>
        </w:rPr>
      </w:pPr>
      <w:bookmarkStart w:colFirst="0" w:colLast="0" w:name="_e92rgmyxc7om" w:id="45"/>
      <w:bookmarkEnd w:id="45"/>
      <w:r w:rsidDel="00000000" w:rsidR="00000000" w:rsidRPr="00000000">
        <w:rPr>
          <w:color w:val="f0f6fc"/>
          <w:vertAlign w:val="superscript"/>
          <w:rtl w:val="0"/>
        </w:rPr>
        <w:t xml:space="preserve">2. Formal Preliminaries</w:t>
      </w:r>
    </w:p>
    <w:p w:rsidR="00000000" w:rsidDel="00000000" w:rsidP="00000000" w:rsidRDefault="00000000" w:rsidRPr="00000000" w14:paraId="00000181">
      <w:pPr>
        <w:pStyle w:val="Heading3"/>
        <w:shd w:fill="0d1117" w:val="clear"/>
        <w:spacing w:before="360" w:line="300" w:lineRule="auto"/>
        <w:rPr>
          <w:color w:val="f0f6fc"/>
          <w:sz w:val="35"/>
          <w:szCs w:val="35"/>
          <w:vertAlign w:val="superscript"/>
        </w:rPr>
      </w:pPr>
      <w:bookmarkStart w:colFirst="0" w:colLast="0" w:name="_suhqzbthp9s1" w:id="46"/>
      <w:bookmarkEnd w:id="46"/>
      <w:r w:rsidDel="00000000" w:rsidR="00000000" w:rsidRPr="00000000">
        <w:rPr>
          <w:color w:val="f0f6fc"/>
          <w:sz w:val="35"/>
          <w:szCs w:val="35"/>
          <w:vertAlign w:val="superscript"/>
          <w:rtl w:val="0"/>
        </w:rPr>
        <w:t xml:space="preserve">2.1 Markov Property</w:t>
      </w:r>
    </w:p>
    <w:p w:rsidR="00000000" w:rsidDel="00000000" w:rsidP="00000000" w:rsidRDefault="00000000" w:rsidRPr="00000000" w14:paraId="00000182">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Let ( X_t ) denote the system state at time ( t ). The system satisfies the Markov property if:</w:t>
      </w:r>
    </w:p>
    <w:p w:rsidR="00000000" w:rsidDel="00000000" w:rsidP="00000000" w:rsidRDefault="00000000" w:rsidRPr="00000000" w14:paraId="00000183">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 P(X_{t+1} \mid X_t, X_{t-1}, \dots) = P(X_{t+1} \mid X_t) ]</w:t>
      </w:r>
    </w:p>
    <w:p w:rsidR="00000000" w:rsidDel="00000000" w:rsidP="00000000" w:rsidRDefault="00000000" w:rsidRPr="00000000" w14:paraId="00000184">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NSIGGI accepts this constraint locally, but relaxes it globally via Bayesian biasing.</w:t>
      </w:r>
    </w:p>
    <w:p w:rsidR="00000000" w:rsidDel="00000000" w:rsidP="00000000" w:rsidRDefault="00000000" w:rsidRPr="00000000" w14:paraId="00000185">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6">
      <w:pPr>
        <w:pStyle w:val="Heading3"/>
        <w:shd w:fill="0d1117" w:val="clear"/>
        <w:spacing w:before="360" w:line="300" w:lineRule="auto"/>
        <w:rPr>
          <w:color w:val="f0f6fc"/>
          <w:sz w:val="35"/>
          <w:szCs w:val="35"/>
          <w:vertAlign w:val="superscript"/>
        </w:rPr>
      </w:pPr>
      <w:bookmarkStart w:colFirst="0" w:colLast="0" w:name="_8cazdu77xhby" w:id="47"/>
      <w:bookmarkEnd w:id="47"/>
      <w:r w:rsidDel="00000000" w:rsidR="00000000" w:rsidRPr="00000000">
        <w:rPr>
          <w:color w:val="f0f6fc"/>
          <w:sz w:val="35"/>
          <w:szCs w:val="35"/>
          <w:vertAlign w:val="superscript"/>
          <w:rtl w:val="0"/>
        </w:rPr>
        <w:t xml:space="preserve">2.2 State Space</w:t>
      </w:r>
    </w:p>
    <w:p w:rsidR="00000000" w:rsidDel="00000000" w:rsidP="00000000" w:rsidRDefault="00000000" w:rsidRPr="00000000" w14:paraId="00000187">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Define a finite state space:</w:t>
      </w:r>
    </w:p>
    <w:p w:rsidR="00000000" w:rsidDel="00000000" w:rsidP="00000000" w:rsidRDefault="00000000" w:rsidRPr="00000000" w14:paraId="00000188">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 \mathcal{S} = {A, E} ]</w:t>
      </w:r>
    </w:p>
    <w:p w:rsidR="00000000" w:rsidDel="00000000" w:rsidP="00000000" w:rsidRDefault="00000000" w:rsidRPr="00000000" w14:paraId="00000189">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Where:</w:t>
      </w:r>
    </w:p>
    <w:p w:rsidR="00000000" w:rsidDel="00000000" w:rsidP="00000000" w:rsidRDefault="00000000" w:rsidRPr="00000000" w14:paraId="0000018A">
      <w:pPr>
        <w:numPr>
          <w:ilvl w:val="0"/>
          <w:numId w:val="19"/>
        </w:numPr>
        <w:shd w:fill="0d1117" w:val="clear"/>
        <w:spacing w:after="0" w:afterAutospacing="0" w:line="275.9999942779541" w:lineRule="auto"/>
        <w:ind w:left="720" w:hanging="360"/>
        <w:rPr>
          <w:vertAlign w:val="superscript"/>
        </w:rPr>
      </w:pPr>
      <w:r w:rsidDel="00000000" w:rsidR="00000000" w:rsidRPr="00000000">
        <w:rPr>
          <w:color w:val="f0f6fc"/>
          <w:sz w:val="24"/>
          <w:szCs w:val="24"/>
          <w:vertAlign w:val="superscript"/>
          <w:rtl w:val="0"/>
        </w:rPr>
        <w:t xml:space="preserve">A = Advantage / Active / Attack-favored state</w:t>
      </w:r>
    </w:p>
    <w:p w:rsidR="00000000" w:rsidDel="00000000" w:rsidP="00000000" w:rsidRDefault="00000000" w:rsidRPr="00000000" w14:paraId="0000018B">
      <w:pPr>
        <w:numPr>
          <w:ilvl w:val="0"/>
          <w:numId w:val="19"/>
        </w:numPr>
        <w:shd w:fill="0d1117" w:val="clear"/>
        <w:spacing w:after="24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E = Equilibrium / Entropy / Defense-favored state</w:t>
      </w:r>
    </w:p>
    <w:p w:rsidR="00000000" w:rsidDel="00000000" w:rsidP="00000000" w:rsidRDefault="00000000" w:rsidRPr="00000000" w14:paraId="0000018C">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(You can rename them later. Don’t.)</w:t>
      </w:r>
    </w:p>
    <w:p w:rsidR="00000000" w:rsidDel="00000000" w:rsidP="00000000" w:rsidRDefault="00000000" w:rsidRPr="00000000" w14:paraId="0000018D">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E">
      <w:pPr>
        <w:pStyle w:val="Heading2"/>
        <w:pBdr>
          <w:bottom w:color="auto" w:space="5" w:sz="0" w:val="none"/>
        </w:pBdr>
        <w:shd w:fill="0d1117" w:val="clear"/>
        <w:spacing w:after="240" w:before="360" w:line="300" w:lineRule="auto"/>
        <w:rPr>
          <w:color w:val="f0f6fc"/>
          <w:vertAlign w:val="superscript"/>
        </w:rPr>
      </w:pPr>
      <w:bookmarkStart w:colFirst="0" w:colLast="0" w:name="_nbmf97f5x9g" w:id="48"/>
      <w:bookmarkEnd w:id="48"/>
      <w:r w:rsidDel="00000000" w:rsidR="00000000" w:rsidRPr="00000000">
        <w:rPr>
          <w:color w:val="f0f6fc"/>
          <w:vertAlign w:val="superscript"/>
          <w:rtl w:val="0"/>
        </w:rPr>
        <w:t xml:space="preserve">3. Baseline Two-State Markov Model</w:t>
      </w:r>
    </w:p>
    <w:p w:rsidR="00000000" w:rsidDel="00000000" w:rsidP="00000000" w:rsidRDefault="00000000" w:rsidRPr="00000000" w14:paraId="0000018F">
      <w:pPr>
        <w:pStyle w:val="Heading3"/>
        <w:shd w:fill="0d1117" w:val="clear"/>
        <w:spacing w:before="360" w:line="300" w:lineRule="auto"/>
        <w:rPr>
          <w:color w:val="f0f6fc"/>
          <w:sz w:val="35"/>
          <w:szCs w:val="35"/>
          <w:vertAlign w:val="superscript"/>
        </w:rPr>
      </w:pPr>
      <w:bookmarkStart w:colFirst="0" w:colLast="0" w:name="_84mmtwqzr9b3" w:id="49"/>
      <w:bookmarkEnd w:id="49"/>
      <w:r w:rsidDel="00000000" w:rsidR="00000000" w:rsidRPr="00000000">
        <w:rPr>
          <w:color w:val="f0f6fc"/>
          <w:sz w:val="35"/>
          <w:szCs w:val="35"/>
          <w:vertAlign w:val="superscript"/>
          <w:rtl w:val="0"/>
        </w:rPr>
        <w:t xml:space="preserve">3.1 Transition Probabilities</w:t>
      </w:r>
    </w:p>
    <w:p w:rsidR="00000000" w:rsidDel="00000000" w:rsidP="00000000" w:rsidRDefault="00000000" w:rsidRPr="00000000" w14:paraId="00000190">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Given your diagram:</w:t>
      </w:r>
    </w:p>
    <w:tbl>
      <w:tblPr>
        <w:tblStyle w:val="Table6"/>
        <w:tblW w:w="29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720"/>
        <w:gridCol w:w="720"/>
        <w:tblGridChange w:id="0">
          <w:tblGrid>
            <w:gridCol w:w="1500"/>
            <w:gridCol w:w="720"/>
            <w:gridCol w:w="720"/>
          </w:tblGrid>
        </w:tblGridChange>
      </w:tblGrid>
      <w:tr>
        <w:trPr>
          <w:cantSplit w:val="0"/>
          <w:trHeight w:val="510" w:hRule="atLeast"/>
          <w:tblHeader w:val="0"/>
        </w:trPr>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191">
            <w:pPr>
              <w:spacing w:after="240" w:line="275.9999942779541" w:lineRule="auto"/>
              <w:jc w:val="center"/>
              <w:rPr>
                <w:color w:val="f0f6fc"/>
                <w:sz w:val="24"/>
                <w:szCs w:val="24"/>
                <w:shd w:fill="0d1117" w:val="clear"/>
                <w:vertAlign w:val="superscript"/>
              </w:rPr>
            </w:pPr>
            <w:r w:rsidDel="00000000" w:rsidR="00000000" w:rsidRPr="00000000">
              <w:rPr>
                <w:b w:val="1"/>
                <w:bCs w:val="1"/>
                <w:color w:val="f0f6fc"/>
                <w:sz w:val="24"/>
                <w:szCs w:val="24"/>
                <w:shd w:fill="0d1117" w:val="clear"/>
                <w:vertAlign w:val="superscript"/>
                <w:rtl w:val="0"/>
              </w:rPr>
              <w:t xml:space="preserve">From \ To</w:t>
            </w:r>
            <w:r w:rsidDel="00000000" w:rsidR="00000000" w:rsidRPr="00000000">
              <w:rPr>
                <w:rtl w:val="0"/>
              </w:rPr>
            </w:r>
          </w:p>
        </w:tc>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192">
            <w:pPr>
              <w:spacing w:after="240" w:line="275.9999942779541" w:lineRule="auto"/>
              <w:jc w:val="center"/>
              <w:rPr>
                <w:color w:val="f0f6fc"/>
                <w:sz w:val="24"/>
                <w:szCs w:val="24"/>
                <w:shd w:fill="0d1117" w:val="clear"/>
                <w:vertAlign w:val="superscript"/>
              </w:rPr>
            </w:pPr>
            <w:r w:rsidDel="00000000" w:rsidR="00000000" w:rsidRPr="00000000">
              <w:rPr>
                <w:b w:val="1"/>
                <w:bCs w:val="1"/>
                <w:color w:val="f0f6fc"/>
                <w:sz w:val="24"/>
                <w:szCs w:val="24"/>
                <w:shd w:fill="0d1117" w:val="clear"/>
                <w:vertAlign w:val="superscript"/>
                <w:rtl w:val="0"/>
              </w:rPr>
              <w:t xml:space="preserve">A</w:t>
            </w:r>
            <w:r w:rsidDel="00000000" w:rsidR="00000000" w:rsidRPr="00000000">
              <w:rPr>
                <w:rtl w:val="0"/>
              </w:rPr>
            </w:r>
          </w:p>
        </w:tc>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193">
            <w:pPr>
              <w:spacing w:after="240" w:line="275.9999942779541" w:lineRule="auto"/>
              <w:jc w:val="center"/>
              <w:rPr>
                <w:color w:val="f0f6fc"/>
                <w:sz w:val="24"/>
                <w:szCs w:val="24"/>
                <w:shd w:fill="0d1117" w:val="clear"/>
                <w:vertAlign w:val="superscript"/>
              </w:rPr>
            </w:pPr>
            <w:r w:rsidDel="00000000" w:rsidR="00000000" w:rsidRPr="00000000">
              <w:rPr>
                <w:b w:val="1"/>
                <w:bCs w:val="1"/>
                <w:color w:val="f0f6fc"/>
                <w:sz w:val="24"/>
                <w:szCs w:val="24"/>
                <w:shd w:fill="0d1117" w:val="clear"/>
                <w:vertAlign w:val="superscript"/>
                <w:rtl w:val="0"/>
              </w:rPr>
              <w:t xml:space="preserve">E</w:t>
            </w:r>
            <w:r w:rsidDel="00000000" w:rsidR="00000000" w:rsidRPr="00000000">
              <w:rPr>
                <w:rtl w:val="0"/>
              </w:rPr>
            </w:r>
          </w:p>
        </w:tc>
      </w:tr>
      <w:tr>
        <w:trPr>
          <w:cantSplit w:val="0"/>
          <w:trHeight w:val="510" w:hRule="atLeast"/>
          <w:tblHeader w:val="0"/>
        </w:trPr>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194">
            <w:pPr>
              <w:spacing w:after="240" w:line="275.9999942779541" w:lineRule="auto"/>
              <w:rPr>
                <w:color w:val="f0f6fc"/>
                <w:sz w:val="24"/>
                <w:szCs w:val="24"/>
                <w:shd w:fill="0d1117" w:val="clear"/>
                <w:vertAlign w:val="superscript"/>
              </w:rPr>
            </w:pPr>
            <w:r w:rsidDel="00000000" w:rsidR="00000000" w:rsidRPr="00000000">
              <w:rPr>
                <w:color w:val="f0f6fc"/>
                <w:sz w:val="24"/>
                <w:szCs w:val="24"/>
                <w:shd w:fill="0d1117" w:val="clear"/>
                <w:vertAlign w:val="superscript"/>
                <w:rtl w:val="0"/>
              </w:rPr>
              <w:t xml:space="preserve">A</w:t>
            </w:r>
          </w:p>
        </w:tc>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195">
            <w:pPr>
              <w:spacing w:after="240" w:line="275.9999942779541" w:lineRule="auto"/>
              <w:rPr>
                <w:color w:val="f0f6fc"/>
                <w:sz w:val="24"/>
                <w:szCs w:val="24"/>
                <w:shd w:fill="0d1117" w:val="clear"/>
                <w:vertAlign w:val="superscript"/>
              </w:rPr>
            </w:pPr>
            <w:r w:rsidDel="00000000" w:rsidR="00000000" w:rsidRPr="00000000">
              <w:rPr>
                <w:color w:val="f0f6fc"/>
                <w:sz w:val="24"/>
                <w:szCs w:val="24"/>
                <w:shd w:fill="0d1117" w:val="clear"/>
                <w:vertAlign w:val="superscript"/>
                <w:rtl w:val="0"/>
              </w:rPr>
              <w:t xml:space="preserve">0.6</w:t>
            </w:r>
          </w:p>
        </w:tc>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196">
            <w:pPr>
              <w:spacing w:after="240" w:line="275.9999942779541" w:lineRule="auto"/>
              <w:rPr>
                <w:color w:val="f0f6fc"/>
                <w:sz w:val="24"/>
                <w:szCs w:val="24"/>
                <w:shd w:fill="0d1117" w:val="clear"/>
                <w:vertAlign w:val="superscript"/>
              </w:rPr>
            </w:pPr>
            <w:r w:rsidDel="00000000" w:rsidR="00000000" w:rsidRPr="00000000">
              <w:rPr>
                <w:color w:val="f0f6fc"/>
                <w:sz w:val="24"/>
                <w:szCs w:val="24"/>
                <w:shd w:fill="0d1117" w:val="clear"/>
                <w:vertAlign w:val="superscript"/>
                <w:rtl w:val="0"/>
              </w:rPr>
              <w:t xml:space="preserve">0.4</w:t>
            </w:r>
          </w:p>
        </w:tc>
      </w:tr>
      <w:tr>
        <w:trPr>
          <w:cantSplit w:val="0"/>
          <w:trHeight w:val="510" w:hRule="atLeast"/>
          <w:tblHeader w:val="0"/>
        </w:trPr>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197">
            <w:pPr>
              <w:spacing w:after="240" w:line="275.9999942779541" w:lineRule="auto"/>
              <w:rPr>
                <w:color w:val="f0f6fc"/>
                <w:sz w:val="24"/>
                <w:szCs w:val="24"/>
                <w:shd w:fill="0d1117" w:val="clear"/>
                <w:vertAlign w:val="superscript"/>
              </w:rPr>
            </w:pPr>
            <w:r w:rsidDel="00000000" w:rsidR="00000000" w:rsidRPr="00000000">
              <w:rPr>
                <w:color w:val="f0f6fc"/>
                <w:sz w:val="24"/>
                <w:szCs w:val="24"/>
                <w:shd w:fill="0d1117" w:val="clear"/>
                <w:vertAlign w:val="superscript"/>
                <w:rtl w:val="0"/>
              </w:rPr>
              <w:t xml:space="preserve">E</w:t>
            </w:r>
          </w:p>
        </w:tc>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198">
            <w:pPr>
              <w:spacing w:after="240" w:line="275.9999942779541" w:lineRule="auto"/>
              <w:rPr>
                <w:color w:val="f0f6fc"/>
                <w:sz w:val="24"/>
                <w:szCs w:val="24"/>
                <w:shd w:fill="0d1117" w:val="clear"/>
                <w:vertAlign w:val="superscript"/>
              </w:rPr>
            </w:pPr>
            <w:r w:rsidDel="00000000" w:rsidR="00000000" w:rsidRPr="00000000">
              <w:rPr>
                <w:color w:val="f0f6fc"/>
                <w:sz w:val="24"/>
                <w:szCs w:val="24"/>
                <w:shd w:fill="0d1117" w:val="clear"/>
                <w:vertAlign w:val="superscript"/>
                <w:rtl w:val="0"/>
              </w:rPr>
              <w:t xml:space="preserve">0.7</w:t>
            </w:r>
          </w:p>
        </w:tc>
        <w:tc>
          <w:tcPr>
            <w:tcBorders>
              <w:top w:color="3d444d" w:space="0" w:sz="6" w:val="single"/>
              <w:left w:color="3d444d" w:space="0" w:sz="6" w:val="single"/>
              <w:bottom w:color="3d444d" w:space="0" w:sz="6" w:val="single"/>
              <w:right w:color="3d444d" w:space="0" w:sz="6" w:val="single"/>
            </w:tcBorders>
            <w:tcMar>
              <w:top w:w="100.0" w:type="dxa"/>
              <w:left w:w="200.0" w:type="dxa"/>
              <w:bottom w:w="100.0" w:type="dxa"/>
              <w:right w:w="200.0" w:type="dxa"/>
            </w:tcMar>
            <w:vAlign w:val="top"/>
          </w:tcPr>
          <w:p w:rsidR="00000000" w:rsidDel="00000000" w:rsidP="00000000" w:rsidRDefault="00000000" w:rsidRPr="00000000" w14:paraId="00000199">
            <w:pPr>
              <w:spacing w:after="240" w:line="275.9999942779541" w:lineRule="auto"/>
              <w:rPr>
                <w:color w:val="f0f6fc"/>
                <w:sz w:val="24"/>
                <w:szCs w:val="24"/>
                <w:shd w:fill="0d1117" w:val="clear"/>
                <w:vertAlign w:val="superscript"/>
              </w:rPr>
            </w:pPr>
            <w:r w:rsidDel="00000000" w:rsidR="00000000" w:rsidRPr="00000000">
              <w:rPr>
                <w:color w:val="f0f6fc"/>
                <w:sz w:val="24"/>
                <w:szCs w:val="24"/>
                <w:shd w:fill="0d1117" w:val="clear"/>
                <w:vertAlign w:val="superscript"/>
                <w:rtl w:val="0"/>
              </w:rPr>
              <w:t xml:space="preserve">0.3</w:t>
            </w:r>
          </w:p>
        </w:tc>
      </w:tr>
    </w:tbl>
    <w:p w:rsidR="00000000" w:rsidDel="00000000" w:rsidP="00000000" w:rsidRDefault="00000000" w:rsidRPr="00000000" w14:paraId="0000019A">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This defines a Discrete-Time Markov Chain (DTMC) with transition matrix:</w:t>
      </w:r>
    </w:p>
    <w:p w:rsidR="00000000" w:rsidDel="00000000" w:rsidP="00000000" w:rsidRDefault="00000000" w:rsidRPr="00000000" w14:paraId="0000019B">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 P = \begin{bmatrix} 0.6 &amp; 0.4</w:t>
        <w:br w:type="textWrapping"/>
        <w:t xml:space="preserve">0.7 &amp; 0.3 \end{bmatrix} ]</w:t>
      </w:r>
    </w:p>
    <w:p w:rsidR="00000000" w:rsidDel="00000000" w:rsidP="00000000" w:rsidRDefault="00000000" w:rsidRPr="00000000" w14:paraId="0000019C">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Rows sum to 1. The math police are satisfied.</w:t>
      </w:r>
    </w:p>
    <w:p w:rsidR="00000000" w:rsidDel="00000000" w:rsidP="00000000" w:rsidRDefault="00000000" w:rsidRPr="00000000" w14:paraId="0000019D">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E">
      <w:pPr>
        <w:pStyle w:val="Heading3"/>
        <w:shd w:fill="0d1117" w:val="clear"/>
        <w:spacing w:before="360" w:line="300" w:lineRule="auto"/>
        <w:rPr>
          <w:color w:val="f0f6fc"/>
          <w:sz w:val="35"/>
          <w:szCs w:val="35"/>
          <w:vertAlign w:val="superscript"/>
        </w:rPr>
      </w:pPr>
      <w:bookmarkStart w:colFirst="0" w:colLast="0" w:name="_eqnw2ft388rj" w:id="50"/>
      <w:bookmarkEnd w:id="50"/>
      <w:r w:rsidDel="00000000" w:rsidR="00000000" w:rsidRPr="00000000">
        <w:rPr>
          <w:color w:val="f0f6fc"/>
          <w:sz w:val="35"/>
          <w:szCs w:val="35"/>
          <w:vertAlign w:val="superscript"/>
          <w:rtl w:val="0"/>
        </w:rPr>
        <w:t xml:space="preserve">3.2 Interpretation</w:t>
      </w:r>
    </w:p>
    <w:p w:rsidR="00000000" w:rsidDel="00000000" w:rsidP="00000000" w:rsidRDefault="00000000" w:rsidRPr="00000000" w14:paraId="0000019F">
      <w:pPr>
        <w:numPr>
          <w:ilvl w:val="0"/>
          <w:numId w:val="31"/>
        </w:numPr>
        <w:shd w:fill="0d1117" w:val="clear"/>
        <w:spacing w:after="0" w:afterAutospacing="0" w:line="275.9999942779541" w:lineRule="auto"/>
        <w:ind w:left="720" w:hanging="360"/>
        <w:rPr>
          <w:vertAlign w:val="superscript"/>
        </w:rPr>
      </w:pPr>
      <w:r w:rsidDel="00000000" w:rsidR="00000000" w:rsidRPr="00000000">
        <w:rPr>
          <w:color w:val="f0f6fc"/>
          <w:sz w:val="24"/>
          <w:szCs w:val="24"/>
          <w:vertAlign w:val="superscript"/>
          <w:rtl w:val="0"/>
        </w:rPr>
        <w:t xml:space="preserve">Self-loops represent strategic inertia</w:t>
      </w:r>
    </w:p>
    <w:p w:rsidR="00000000" w:rsidDel="00000000" w:rsidP="00000000" w:rsidRDefault="00000000" w:rsidRPr="00000000" w14:paraId="000001A0">
      <w:pPr>
        <w:numPr>
          <w:ilvl w:val="0"/>
          <w:numId w:val="31"/>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Cross-edges represent dimension shift</w:t>
      </w:r>
    </w:p>
    <w:p w:rsidR="00000000" w:rsidDel="00000000" w:rsidP="00000000" w:rsidRDefault="00000000" w:rsidRPr="00000000" w14:paraId="000001A1">
      <w:pPr>
        <w:numPr>
          <w:ilvl w:val="0"/>
          <w:numId w:val="31"/>
        </w:numPr>
        <w:shd w:fill="0d1117" w:val="clear"/>
        <w:spacing w:after="24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Probability imbalance reflects strategic dominance</w:t>
      </w:r>
    </w:p>
    <w:p w:rsidR="00000000" w:rsidDel="00000000" w:rsidP="00000000" w:rsidRDefault="00000000" w:rsidRPr="00000000" w14:paraId="000001A2">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This is not random walk fluff—this is signal about system bias.</w:t>
      </w:r>
    </w:p>
    <w:p w:rsidR="00000000" w:rsidDel="00000000" w:rsidP="00000000" w:rsidRDefault="00000000" w:rsidRPr="00000000" w14:paraId="000001A3">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4">
      <w:pPr>
        <w:pStyle w:val="Heading2"/>
        <w:pBdr>
          <w:bottom w:color="auto" w:space="5" w:sz="0" w:val="none"/>
        </w:pBdr>
        <w:shd w:fill="0d1117" w:val="clear"/>
        <w:spacing w:after="240" w:before="360" w:line="300" w:lineRule="auto"/>
        <w:rPr>
          <w:color w:val="f0f6fc"/>
          <w:vertAlign w:val="superscript"/>
        </w:rPr>
      </w:pPr>
      <w:bookmarkStart w:colFirst="0" w:colLast="0" w:name="_2k3jcmhkthk1" w:id="51"/>
      <w:bookmarkEnd w:id="51"/>
      <w:r w:rsidDel="00000000" w:rsidR="00000000" w:rsidRPr="00000000">
        <w:rPr>
          <w:color w:val="f0f6fc"/>
          <w:vertAlign w:val="superscript"/>
          <w:rtl w:val="0"/>
        </w:rPr>
        <w:t xml:space="preserve">4. Bayesian Biasing of Transitions</w:t>
      </w:r>
    </w:p>
    <w:p w:rsidR="00000000" w:rsidDel="00000000" w:rsidP="00000000" w:rsidRDefault="00000000" w:rsidRPr="00000000" w14:paraId="000001A5">
      <w:pPr>
        <w:pStyle w:val="Heading3"/>
        <w:shd w:fill="0d1117" w:val="clear"/>
        <w:spacing w:before="360" w:line="300" w:lineRule="auto"/>
        <w:rPr>
          <w:color w:val="f0f6fc"/>
          <w:sz w:val="35"/>
          <w:szCs w:val="35"/>
          <w:vertAlign w:val="superscript"/>
        </w:rPr>
      </w:pPr>
      <w:bookmarkStart w:colFirst="0" w:colLast="0" w:name="_v5os95ee2wgh" w:id="52"/>
      <w:bookmarkEnd w:id="52"/>
      <w:r w:rsidDel="00000000" w:rsidR="00000000" w:rsidRPr="00000000">
        <w:rPr>
          <w:color w:val="f0f6fc"/>
          <w:sz w:val="35"/>
          <w:szCs w:val="35"/>
          <w:vertAlign w:val="superscript"/>
          <w:rtl w:val="0"/>
        </w:rPr>
        <w:t xml:space="preserve">4.1 Belief State</w:t>
      </w:r>
    </w:p>
    <w:p w:rsidR="00000000" w:rsidDel="00000000" w:rsidP="00000000" w:rsidRDefault="00000000" w:rsidRPr="00000000" w14:paraId="000001A6">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Define a belief vector:</w:t>
      </w:r>
    </w:p>
    <w:p w:rsidR="00000000" w:rsidDel="00000000" w:rsidP="00000000" w:rsidRDefault="00000000" w:rsidRPr="00000000" w14:paraId="000001A7">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 \mathbf{b}_t = [P(A_t), P(E_t)] ]</w:t>
      </w:r>
    </w:p>
    <w:p w:rsidR="00000000" w:rsidDel="00000000" w:rsidP="00000000" w:rsidRDefault="00000000" w:rsidRPr="00000000" w14:paraId="000001A8">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This represents the observer’s belief about the system’s strategic posture.</w:t>
      </w:r>
    </w:p>
    <w:p w:rsidR="00000000" w:rsidDel="00000000" w:rsidP="00000000" w:rsidRDefault="00000000" w:rsidRPr="00000000" w14:paraId="000001A9">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A">
      <w:pPr>
        <w:pStyle w:val="Heading3"/>
        <w:shd w:fill="0d1117" w:val="clear"/>
        <w:spacing w:before="360" w:line="300" w:lineRule="auto"/>
        <w:rPr>
          <w:color w:val="f0f6fc"/>
          <w:sz w:val="35"/>
          <w:szCs w:val="35"/>
          <w:vertAlign w:val="superscript"/>
        </w:rPr>
      </w:pPr>
      <w:bookmarkStart w:colFirst="0" w:colLast="0" w:name="_8afr5louq29" w:id="53"/>
      <w:bookmarkEnd w:id="53"/>
      <w:r w:rsidDel="00000000" w:rsidR="00000000" w:rsidRPr="00000000">
        <w:rPr>
          <w:color w:val="f0f6fc"/>
          <w:sz w:val="35"/>
          <w:szCs w:val="35"/>
          <w:vertAlign w:val="superscript"/>
          <w:rtl w:val="0"/>
        </w:rPr>
        <w:t xml:space="preserve">4.2 Bayesian Update Rule</w:t>
      </w:r>
    </w:p>
    <w:p w:rsidR="00000000" w:rsidDel="00000000" w:rsidP="00000000" w:rsidRDefault="00000000" w:rsidRPr="00000000" w14:paraId="000001AB">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Upon observing signal ( O_t ):</w:t>
      </w:r>
    </w:p>
    <w:p w:rsidR="00000000" w:rsidDel="00000000" w:rsidP="00000000" w:rsidRDefault="00000000" w:rsidRPr="00000000" w14:paraId="000001AC">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 P(S_t \mid O_t) \propto P(O_t \mid S_t) \cdot P(S_t) ]</w:t>
      </w:r>
    </w:p>
    <w:p w:rsidR="00000000" w:rsidDel="00000000" w:rsidP="00000000" w:rsidRDefault="00000000" w:rsidRPr="00000000" w14:paraId="000001AD">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NSIGGI uses observations to re-weight transition probabilities, yielding:</w:t>
      </w:r>
    </w:p>
    <w:p w:rsidR="00000000" w:rsidDel="00000000" w:rsidP="00000000" w:rsidRDefault="00000000" w:rsidRPr="00000000" w14:paraId="000001AE">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 P_t^{\text{biased}} = f(P, \mathbf{b}_t, O_t) ]</w:t>
      </w:r>
    </w:p>
    <w:p w:rsidR="00000000" w:rsidDel="00000000" w:rsidP="00000000" w:rsidRDefault="00000000" w:rsidRPr="00000000" w14:paraId="000001AF">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Translation: The Markov chain stops pretending the world is stationary.</w:t>
      </w:r>
    </w:p>
    <w:p w:rsidR="00000000" w:rsidDel="00000000" w:rsidP="00000000" w:rsidRDefault="00000000" w:rsidRPr="00000000" w14:paraId="000001B0">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1">
      <w:pPr>
        <w:pStyle w:val="Heading2"/>
        <w:pBdr>
          <w:bottom w:color="auto" w:space="5" w:sz="0" w:val="none"/>
        </w:pBdr>
        <w:shd w:fill="0d1117" w:val="clear"/>
        <w:spacing w:after="240" w:before="360" w:line="300" w:lineRule="auto"/>
        <w:rPr>
          <w:color w:val="f0f6fc"/>
          <w:vertAlign w:val="superscript"/>
        </w:rPr>
      </w:pPr>
      <w:bookmarkStart w:colFirst="0" w:colLast="0" w:name="_gjazt9wu9gvp" w:id="54"/>
      <w:bookmarkEnd w:id="54"/>
      <w:r w:rsidDel="00000000" w:rsidR="00000000" w:rsidRPr="00000000">
        <w:rPr>
          <w:color w:val="f0f6fc"/>
          <w:vertAlign w:val="superscript"/>
          <w:rtl w:val="0"/>
        </w:rPr>
        <w:t xml:space="preserve">5. Dimensional Game Theory Extension</w:t>
      </w:r>
    </w:p>
    <w:p w:rsidR="00000000" w:rsidDel="00000000" w:rsidP="00000000" w:rsidRDefault="00000000" w:rsidRPr="00000000" w14:paraId="000001B2">
      <w:pPr>
        <w:pStyle w:val="Heading3"/>
        <w:shd w:fill="0d1117" w:val="clear"/>
        <w:spacing w:before="360" w:line="300" w:lineRule="auto"/>
        <w:rPr>
          <w:color w:val="f0f6fc"/>
          <w:sz w:val="35"/>
          <w:szCs w:val="35"/>
          <w:vertAlign w:val="superscript"/>
        </w:rPr>
      </w:pPr>
      <w:bookmarkStart w:colFirst="0" w:colLast="0" w:name="_ym5l2fp7dw96" w:id="55"/>
      <w:bookmarkEnd w:id="55"/>
      <w:r w:rsidDel="00000000" w:rsidR="00000000" w:rsidRPr="00000000">
        <w:rPr>
          <w:color w:val="f0f6fc"/>
          <w:sz w:val="35"/>
          <w:szCs w:val="35"/>
          <w:vertAlign w:val="superscript"/>
          <w:rtl w:val="0"/>
        </w:rPr>
        <w:t xml:space="preserve">5.1 Dimensions as Independent State Chains</w:t>
      </w:r>
    </w:p>
    <w:p w:rsidR="00000000" w:rsidDel="00000000" w:rsidP="00000000" w:rsidRDefault="00000000" w:rsidRPr="00000000" w14:paraId="000001B3">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Let dimensions be:</w:t>
      </w:r>
    </w:p>
    <w:p w:rsidR="00000000" w:rsidDel="00000000" w:rsidP="00000000" w:rsidRDefault="00000000" w:rsidRPr="00000000" w14:paraId="000001B4">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 \mathcal{D} = {\text{Attack}, \text{Defense}, \text{Offense}, \text{Information}} ]</w:t>
      </w:r>
    </w:p>
    <w:p w:rsidR="00000000" w:rsidDel="00000000" w:rsidP="00000000" w:rsidRDefault="00000000" w:rsidRPr="00000000" w14:paraId="000001B5">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Each dimension ( d \in \mathcal{D} ) has:</w:t>
      </w:r>
    </w:p>
    <w:p w:rsidR="00000000" w:rsidDel="00000000" w:rsidP="00000000" w:rsidRDefault="00000000" w:rsidRPr="00000000" w14:paraId="000001B6">
      <w:pPr>
        <w:numPr>
          <w:ilvl w:val="0"/>
          <w:numId w:val="37"/>
        </w:numPr>
        <w:shd w:fill="0d1117" w:val="clear"/>
        <w:spacing w:after="0" w:afterAutospacing="0" w:line="275.9999942779541" w:lineRule="auto"/>
        <w:ind w:left="720" w:hanging="360"/>
        <w:rPr>
          <w:vertAlign w:val="superscript"/>
        </w:rPr>
      </w:pPr>
      <w:r w:rsidDel="00000000" w:rsidR="00000000" w:rsidRPr="00000000">
        <w:rPr>
          <w:color w:val="f0f6fc"/>
          <w:sz w:val="24"/>
          <w:szCs w:val="24"/>
          <w:vertAlign w:val="superscript"/>
          <w:rtl w:val="0"/>
        </w:rPr>
        <w:t xml:space="preserve">its own state space ( \mathcal{S}_d )</w:t>
      </w:r>
    </w:p>
    <w:p w:rsidR="00000000" w:rsidDel="00000000" w:rsidP="00000000" w:rsidRDefault="00000000" w:rsidRPr="00000000" w14:paraId="000001B7">
      <w:pPr>
        <w:numPr>
          <w:ilvl w:val="0"/>
          <w:numId w:val="37"/>
        </w:numPr>
        <w:shd w:fill="0d1117" w:val="clear"/>
        <w:spacing w:after="24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its own transition matrix ( P_d )</w:t>
      </w:r>
    </w:p>
    <w:p w:rsidR="00000000" w:rsidDel="00000000" w:rsidP="00000000" w:rsidRDefault="00000000" w:rsidRPr="00000000" w14:paraId="000001B8">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These chains do not overlap, but their outputs combine.</w:t>
      </w:r>
    </w:p>
    <w:p w:rsidR="00000000" w:rsidDel="00000000" w:rsidP="00000000" w:rsidRDefault="00000000" w:rsidRPr="00000000" w14:paraId="000001B9">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Think </w:t>
      </w:r>
      <w:r w:rsidDel="00000000" w:rsidR="00000000" w:rsidRPr="00000000">
        <w:rPr>
          <w:i w:val="1"/>
          <w:iCs w:val="1"/>
          <w:color w:val="f0f6fc"/>
          <w:sz w:val="24"/>
          <w:szCs w:val="24"/>
          <w:vertAlign w:val="superscript"/>
          <w:rtl w:val="0"/>
        </w:rPr>
        <w:t xml:space="preserve">audio mixer</w:t>
      </w:r>
      <w:r w:rsidDel="00000000" w:rsidR="00000000" w:rsidRPr="00000000">
        <w:rPr>
          <w:color w:val="f0f6fc"/>
          <w:sz w:val="24"/>
          <w:szCs w:val="24"/>
          <w:vertAlign w:val="superscript"/>
          <w:rtl w:val="0"/>
        </w:rPr>
        <w:t xml:space="preserve">, not </w:t>
      </w:r>
      <w:r w:rsidDel="00000000" w:rsidR="00000000" w:rsidRPr="00000000">
        <w:rPr>
          <w:i w:val="1"/>
          <w:iCs w:val="1"/>
          <w:color w:val="f0f6fc"/>
          <w:sz w:val="24"/>
          <w:szCs w:val="24"/>
          <w:vertAlign w:val="superscript"/>
          <w:rtl w:val="0"/>
        </w:rPr>
        <w:t xml:space="preserve">monolith</w:t>
      </w:r>
      <w:r w:rsidDel="00000000" w:rsidR="00000000" w:rsidRPr="00000000">
        <w:rPr>
          <w:color w:val="f0f6fc"/>
          <w:sz w:val="24"/>
          <w:szCs w:val="24"/>
          <w:vertAlign w:val="superscript"/>
          <w:rtl w:val="0"/>
        </w:rPr>
        <w:t xml:space="preserve">.</w:t>
      </w:r>
    </w:p>
    <w:p w:rsidR="00000000" w:rsidDel="00000000" w:rsidP="00000000" w:rsidRDefault="00000000" w:rsidRPr="00000000" w14:paraId="000001BA">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B">
      <w:pPr>
        <w:pStyle w:val="Heading3"/>
        <w:shd w:fill="0d1117" w:val="clear"/>
        <w:spacing w:before="360" w:line="300" w:lineRule="auto"/>
        <w:rPr>
          <w:color w:val="f0f6fc"/>
          <w:sz w:val="35"/>
          <w:szCs w:val="35"/>
          <w:vertAlign w:val="superscript"/>
        </w:rPr>
      </w:pPr>
      <w:bookmarkStart w:colFirst="0" w:colLast="0" w:name="_6k16cxrju4m1" w:id="56"/>
      <w:bookmarkEnd w:id="56"/>
      <w:r w:rsidDel="00000000" w:rsidR="00000000" w:rsidRPr="00000000">
        <w:rPr>
          <w:color w:val="f0f6fc"/>
          <w:sz w:val="35"/>
          <w:szCs w:val="35"/>
          <w:vertAlign w:val="superscript"/>
          <w:rtl w:val="0"/>
        </w:rPr>
        <w:t xml:space="preserve">5.2 Strategic Vector</w:t>
      </w:r>
    </w:p>
    <w:p w:rsidR="00000000" w:rsidDel="00000000" w:rsidP="00000000" w:rsidRDefault="00000000" w:rsidRPr="00000000" w14:paraId="000001BC">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Define a strategic vector:</w:t>
      </w:r>
    </w:p>
    <w:p w:rsidR="00000000" w:rsidDel="00000000" w:rsidP="00000000" w:rsidRDefault="00000000" w:rsidRPr="00000000" w14:paraId="000001BD">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 \vec{V}</w:t>
      </w:r>
      <w:r w:rsidDel="00000000" w:rsidR="00000000" w:rsidRPr="00000000">
        <w:rPr>
          <w:i w:val="1"/>
          <w:iCs w:val="1"/>
          <w:color w:val="f0f6fc"/>
          <w:sz w:val="24"/>
          <w:szCs w:val="24"/>
          <w:vertAlign w:val="superscript"/>
          <w:rtl w:val="0"/>
        </w:rPr>
        <w:t xml:space="preserve">t = [b</w:t>
      </w:r>
      <w:r w:rsidDel="00000000" w:rsidR="00000000" w:rsidRPr="00000000">
        <w:rPr>
          <w:color w:val="f0f6fc"/>
          <w:sz w:val="24"/>
          <w:szCs w:val="24"/>
          <w:vertAlign w:val="superscript"/>
          <w:rtl w:val="0"/>
        </w:rPr>
        <w:t xml:space="preserve">{t}^{(A)}, b_{t}^{(D)}, b_{t}^{(O)}, b_{t}^{(I)}] ]</w:t>
      </w:r>
    </w:p>
    <w:p w:rsidR="00000000" w:rsidDel="00000000" w:rsidP="00000000" w:rsidRDefault="00000000" w:rsidRPr="00000000" w14:paraId="000001BE">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Imbalance is measured as deviation from equilibrium:</w:t>
      </w:r>
    </w:p>
    <w:p w:rsidR="00000000" w:rsidDel="00000000" w:rsidP="00000000" w:rsidRDefault="00000000" w:rsidRPr="00000000" w14:paraId="000001BF">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 \Delta_t = \max(\vec{V}_t) - \min(\vec{V}_t) ]</w:t>
      </w:r>
    </w:p>
    <w:p w:rsidR="00000000" w:rsidDel="00000000" w:rsidP="00000000" w:rsidRDefault="00000000" w:rsidRPr="00000000" w14:paraId="000001C0">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Non-zero ( \Delta_t ) = exploit opportunity.</w:t>
      </w:r>
    </w:p>
    <w:p w:rsidR="00000000" w:rsidDel="00000000" w:rsidP="00000000" w:rsidRDefault="00000000" w:rsidRPr="00000000" w14:paraId="000001C1">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That’s your “non-tie proves imbalance” theorem, minus the shouting.</w:t>
      </w:r>
    </w:p>
    <w:p w:rsidR="00000000" w:rsidDel="00000000" w:rsidP="00000000" w:rsidRDefault="00000000" w:rsidRPr="00000000" w14:paraId="000001C2">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3">
      <w:pPr>
        <w:pStyle w:val="Heading2"/>
        <w:pBdr>
          <w:bottom w:color="auto" w:space="5" w:sz="0" w:val="none"/>
        </w:pBdr>
        <w:shd w:fill="0d1117" w:val="clear"/>
        <w:spacing w:after="240" w:before="360" w:line="300" w:lineRule="auto"/>
        <w:rPr>
          <w:color w:val="f0f6fc"/>
          <w:vertAlign w:val="superscript"/>
        </w:rPr>
      </w:pPr>
      <w:bookmarkStart w:colFirst="0" w:colLast="0" w:name="_x39j7m2d1dlj" w:id="57"/>
      <w:bookmarkEnd w:id="57"/>
      <w:r w:rsidDel="00000000" w:rsidR="00000000" w:rsidRPr="00000000">
        <w:rPr>
          <w:color w:val="f0f6fc"/>
          <w:vertAlign w:val="superscript"/>
          <w:rtl w:val="0"/>
        </w:rPr>
        <w:t xml:space="preserve">6. DAG-Constrained Strategy Evolution</w:t>
      </w:r>
    </w:p>
    <w:p w:rsidR="00000000" w:rsidDel="00000000" w:rsidP="00000000" w:rsidRDefault="00000000" w:rsidRPr="00000000" w14:paraId="000001C4">
      <w:pPr>
        <w:pStyle w:val="Heading3"/>
        <w:shd w:fill="0d1117" w:val="clear"/>
        <w:spacing w:before="360" w:line="300" w:lineRule="auto"/>
        <w:rPr>
          <w:color w:val="f0f6fc"/>
          <w:sz w:val="35"/>
          <w:szCs w:val="35"/>
          <w:vertAlign w:val="superscript"/>
        </w:rPr>
      </w:pPr>
      <w:bookmarkStart w:colFirst="0" w:colLast="0" w:name="_i8wfztn2mtjv" w:id="58"/>
      <w:bookmarkEnd w:id="58"/>
      <w:r w:rsidDel="00000000" w:rsidR="00000000" w:rsidRPr="00000000">
        <w:rPr>
          <w:color w:val="f0f6fc"/>
          <w:sz w:val="35"/>
          <w:szCs w:val="35"/>
          <w:vertAlign w:val="superscript"/>
          <w:rtl w:val="0"/>
        </w:rPr>
        <w:t xml:space="preserve">6.1 Directed Strategy Graph</w:t>
      </w:r>
    </w:p>
    <w:p w:rsidR="00000000" w:rsidDel="00000000" w:rsidP="00000000" w:rsidRDefault="00000000" w:rsidRPr="00000000" w14:paraId="000001C5">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Strategies evolve along a Directed Acyclic Graph (DAG):</w:t>
      </w:r>
    </w:p>
    <w:p w:rsidR="00000000" w:rsidDel="00000000" w:rsidP="00000000" w:rsidRDefault="00000000" w:rsidRPr="00000000" w14:paraId="000001C6">
      <w:pPr>
        <w:numPr>
          <w:ilvl w:val="0"/>
          <w:numId w:val="9"/>
        </w:numPr>
        <w:shd w:fill="0d1117" w:val="clear"/>
        <w:spacing w:after="0" w:afterAutospacing="0" w:line="275.9999942779541" w:lineRule="auto"/>
        <w:ind w:left="720" w:hanging="360"/>
        <w:rPr>
          <w:vertAlign w:val="superscript"/>
        </w:rPr>
      </w:pPr>
      <w:r w:rsidDel="00000000" w:rsidR="00000000" w:rsidRPr="00000000">
        <w:rPr>
          <w:color w:val="f0f6fc"/>
          <w:sz w:val="24"/>
          <w:szCs w:val="24"/>
          <w:vertAlign w:val="superscript"/>
          <w:rtl w:val="0"/>
        </w:rPr>
        <w:t xml:space="preserve">nodes = strategic states</w:t>
      </w:r>
    </w:p>
    <w:p w:rsidR="00000000" w:rsidDel="00000000" w:rsidP="00000000" w:rsidRDefault="00000000" w:rsidRPr="00000000" w14:paraId="000001C7">
      <w:pPr>
        <w:numPr>
          <w:ilvl w:val="0"/>
          <w:numId w:val="9"/>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edges = allowable transitions</w:t>
      </w:r>
    </w:p>
    <w:p w:rsidR="00000000" w:rsidDel="00000000" w:rsidP="00000000" w:rsidRDefault="00000000" w:rsidRPr="00000000" w14:paraId="000001C8">
      <w:pPr>
        <w:numPr>
          <w:ilvl w:val="0"/>
          <w:numId w:val="9"/>
        </w:numPr>
        <w:shd w:fill="0d1117" w:val="clear"/>
        <w:spacing w:after="24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weights = cost / risk / entropy</w:t>
      </w:r>
    </w:p>
    <w:p w:rsidR="00000000" w:rsidDel="00000000" w:rsidP="00000000" w:rsidRDefault="00000000" w:rsidRPr="00000000" w14:paraId="000001C9">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No cycles = no infinite nonsense loops.</w:t>
      </w:r>
    </w:p>
    <w:p w:rsidR="00000000" w:rsidDel="00000000" w:rsidP="00000000" w:rsidRDefault="00000000" w:rsidRPr="00000000" w14:paraId="000001CA">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B">
      <w:pPr>
        <w:pStyle w:val="Heading3"/>
        <w:shd w:fill="0d1117" w:val="clear"/>
        <w:spacing w:before="360" w:line="300" w:lineRule="auto"/>
        <w:rPr>
          <w:color w:val="f0f6fc"/>
          <w:sz w:val="35"/>
          <w:szCs w:val="35"/>
          <w:vertAlign w:val="superscript"/>
        </w:rPr>
      </w:pPr>
      <w:bookmarkStart w:colFirst="0" w:colLast="0" w:name="_b58ppthp5z01" w:id="59"/>
      <w:bookmarkEnd w:id="59"/>
      <w:r w:rsidDel="00000000" w:rsidR="00000000" w:rsidRPr="00000000">
        <w:rPr>
          <w:color w:val="f0f6fc"/>
          <w:sz w:val="35"/>
          <w:szCs w:val="35"/>
          <w:vertAlign w:val="superscript"/>
          <w:rtl w:val="0"/>
        </w:rPr>
        <w:t xml:space="preserve">6.2 Cost Function</w:t>
      </w:r>
    </w:p>
    <w:p w:rsidR="00000000" w:rsidDel="00000000" w:rsidP="00000000" w:rsidRDefault="00000000" w:rsidRPr="00000000" w14:paraId="000001CC">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Each transition ( e_{ij} ) has cost:</w:t>
      </w:r>
    </w:p>
    <w:p w:rsidR="00000000" w:rsidDel="00000000" w:rsidP="00000000" w:rsidRDefault="00000000" w:rsidRPr="00000000" w14:paraId="000001CD">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 C(e_{ij}) = \alpha \cdot \text{Risk} + \beta \cdot \text{Time} + \gamma \cdot \text{Exposure} ]</w:t>
      </w:r>
    </w:p>
    <w:p w:rsidR="00000000" w:rsidDel="00000000" w:rsidP="00000000" w:rsidRDefault="00000000" w:rsidRPr="00000000" w14:paraId="000001CE">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Optimization selects minimum-cost valid path, not “hope and vibes.”</w:t>
      </w:r>
    </w:p>
    <w:p w:rsidR="00000000" w:rsidDel="00000000" w:rsidP="00000000" w:rsidRDefault="00000000" w:rsidRPr="00000000" w14:paraId="000001CF">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0">
      <w:pPr>
        <w:pStyle w:val="Heading2"/>
        <w:pBdr>
          <w:bottom w:color="auto" w:space="5" w:sz="0" w:val="none"/>
        </w:pBdr>
        <w:shd w:fill="0d1117" w:val="clear"/>
        <w:spacing w:after="240" w:before="360" w:line="300" w:lineRule="auto"/>
        <w:rPr>
          <w:color w:val="f0f6fc"/>
          <w:vertAlign w:val="superscript"/>
        </w:rPr>
      </w:pPr>
      <w:bookmarkStart w:colFirst="0" w:colLast="0" w:name="_1lzjj5wrgwx6" w:id="60"/>
      <w:bookmarkEnd w:id="60"/>
      <w:r w:rsidDel="00000000" w:rsidR="00000000" w:rsidRPr="00000000">
        <w:rPr>
          <w:color w:val="f0f6fc"/>
          <w:vertAlign w:val="superscript"/>
          <w:rtl w:val="0"/>
        </w:rPr>
        <w:t xml:space="preserve">7. Oracle &amp; Security Interpretation</w:t>
      </w:r>
    </w:p>
    <w:p w:rsidR="00000000" w:rsidDel="00000000" w:rsidP="00000000" w:rsidRDefault="00000000" w:rsidRPr="00000000" w14:paraId="000001D1">
      <w:pPr>
        <w:pStyle w:val="Heading3"/>
        <w:shd w:fill="0d1117" w:val="clear"/>
        <w:spacing w:before="360" w:line="300" w:lineRule="auto"/>
        <w:rPr>
          <w:color w:val="f0f6fc"/>
          <w:sz w:val="35"/>
          <w:szCs w:val="35"/>
          <w:vertAlign w:val="superscript"/>
        </w:rPr>
      </w:pPr>
      <w:bookmarkStart w:colFirst="0" w:colLast="0" w:name="_t1nyk3jh9p4z" w:id="61"/>
      <w:bookmarkEnd w:id="61"/>
      <w:r w:rsidDel="00000000" w:rsidR="00000000" w:rsidRPr="00000000">
        <w:rPr>
          <w:color w:val="f0f6fc"/>
          <w:sz w:val="35"/>
          <w:szCs w:val="35"/>
          <w:vertAlign w:val="superscript"/>
          <w:rtl w:val="0"/>
        </w:rPr>
        <w:t xml:space="preserve">7.1 State Change Oracle</w:t>
      </w:r>
    </w:p>
    <w:p w:rsidR="00000000" w:rsidDel="00000000" w:rsidP="00000000" w:rsidRDefault="00000000" w:rsidRPr="00000000" w14:paraId="000001D2">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NSIGGI commits only validated state transitions, not raw values:</w:t>
      </w:r>
    </w:p>
    <w:p w:rsidR="00000000" w:rsidDel="00000000" w:rsidP="00000000" w:rsidRDefault="00000000" w:rsidRPr="00000000" w14:paraId="000001D3">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 \Delta S_t = S_{t+1} - S_t ]</w:t>
      </w:r>
    </w:p>
    <w:p w:rsidR="00000000" w:rsidDel="00000000" w:rsidP="00000000" w:rsidRDefault="00000000" w:rsidRPr="00000000" w14:paraId="000001D4">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This prevents:</w:t>
      </w:r>
    </w:p>
    <w:p w:rsidR="00000000" w:rsidDel="00000000" w:rsidP="00000000" w:rsidRDefault="00000000" w:rsidRPr="00000000" w14:paraId="000001D5">
      <w:pPr>
        <w:numPr>
          <w:ilvl w:val="0"/>
          <w:numId w:val="26"/>
        </w:numPr>
        <w:shd w:fill="0d1117" w:val="clear"/>
        <w:spacing w:after="0" w:afterAutospacing="0" w:line="275.9999942779541" w:lineRule="auto"/>
        <w:ind w:left="720" w:hanging="360"/>
        <w:rPr>
          <w:vertAlign w:val="superscript"/>
        </w:rPr>
      </w:pPr>
      <w:r w:rsidDel="00000000" w:rsidR="00000000" w:rsidRPr="00000000">
        <w:rPr>
          <w:color w:val="f0f6fc"/>
          <w:sz w:val="24"/>
          <w:szCs w:val="24"/>
          <w:vertAlign w:val="superscript"/>
          <w:rtl w:val="0"/>
        </w:rPr>
        <w:t xml:space="preserve">replay attacks</w:t>
      </w:r>
    </w:p>
    <w:p w:rsidR="00000000" w:rsidDel="00000000" w:rsidP="00000000" w:rsidRDefault="00000000" w:rsidRPr="00000000" w14:paraId="000001D6">
      <w:pPr>
        <w:numPr>
          <w:ilvl w:val="0"/>
          <w:numId w:val="26"/>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noise amplification</w:t>
      </w:r>
    </w:p>
    <w:p w:rsidR="00000000" w:rsidDel="00000000" w:rsidP="00000000" w:rsidRDefault="00000000" w:rsidRPr="00000000" w14:paraId="000001D7">
      <w:pPr>
        <w:numPr>
          <w:ilvl w:val="0"/>
          <w:numId w:val="26"/>
        </w:numPr>
        <w:shd w:fill="0d1117" w:val="clear"/>
        <w:spacing w:after="24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encoding exploits</w:t>
      </w:r>
    </w:p>
    <w:p w:rsidR="00000000" w:rsidDel="00000000" w:rsidP="00000000" w:rsidRDefault="00000000" w:rsidRPr="00000000" w14:paraId="000001D8">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Yes, now we talk Unicode.</w:t>
      </w:r>
    </w:p>
    <w:p w:rsidR="00000000" w:rsidDel="00000000" w:rsidP="00000000" w:rsidRDefault="00000000" w:rsidRPr="00000000" w14:paraId="000001D9">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A">
      <w:pPr>
        <w:pStyle w:val="Heading3"/>
        <w:shd w:fill="0d1117" w:val="clear"/>
        <w:spacing w:before="360" w:line="300" w:lineRule="auto"/>
        <w:rPr>
          <w:color w:val="f0f6fc"/>
          <w:sz w:val="35"/>
          <w:szCs w:val="35"/>
          <w:vertAlign w:val="superscript"/>
        </w:rPr>
      </w:pPr>
      <w:bookmarkStart w:colFirst="0" w:colLast="0" w:name="_6p4pgpvzo09f" w:id="62"/>
      <w:bookmarkEnd w:id="62"/>
      <w:r w:rsidDel="00000000" w:rsidR="00000000" w:rsidRPr="00000000">
        <w:rPr>
          <w:color w:val="f0f6fc"/>
          <w:sz w:val="35"/>
          <w:szCs w:val="35"/>
          <w:vertAlign w:val="superscript"/>
          <w:rtl w:val="0"/>
        </w:rPr>
        <w:t xml:space="preserve">7.2 Canonical State Normalization</w:t>
      </w:r>
    </w:p>
    <w:p w:rsidR="00000000" w:rsidDel="00000000" w:rsidP="00000000" w:rsidRDefault="00000000" w:rsidRPr="00000000" w14:paraId="000001DB">
      <w:pPr>
        <w:shd w:fill="0d1117" w:val="clear"/>
        <w:spacing w:after="240" w:line="275.9999942779541" w:lineRule="auto"/>
        <w:rPr>
          <w:color w:val="f0f6fc"/>
          <w:sz w:val="24"/>
          <w:szCs w:val="24"/>
          <w:vertAlign w:val="superscript"/>
        </w:rPr>
      </w:pPr>
      <w:r w:rsidDel="00000000" w:rsidR="00000000" w:rsidRPr="00000000">
        <w:rPr>
          <w:rFonts w:ascii="Arial Unicode MS" w:cs="Arial Unicode MS" w:eastAsia="Arial Unicode MS" w:hAnsi="Arial Unicode MS"/>
          <w:color w:val="f0f6fc"/>
          <w:sz w:val="24"/>
          <w:szCs w:val="24"/>
          <w:vertAlign w:val="superscript"/>
          <w:rtl w:val="0"/>
        </w:rPr>
        <w:t xml:space="preserve">Multiple encodings → same semantic state.</w:t>
      </w:r>
    </w:p>
    <w:p w:rsidR="00000000" w:rsidDel="00000000" w:rsidP="00000000" w:rsidRDefault="00000000" w:rsidRPr="00000000" w14:paraId="000001DC">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NSIGGI enforces:</w:t>
      </w:r>
    </w:p>
    <w:p w:rsidR="00000000" w:rsidDel="00000000" w:rsidP="00000000" w:rsidRDefault="00000000" w:rsidRPr="00000000" w14:paraId="000001DD">
      <w:pPr>
        <w:numPr>
          <w:ilvl w:val="0"/>
          <w:numId w:val="2"/>
        </w:numPr>
        <w:shd w:fill="0d1117" w:val="clear"/>
        <w:spacing w:after="0" w:afterAutospacing="0" w:line="275.9999942779541" w:lineRule="auto"/>
        <w:ind w:left="720" w:hanging="360"/>
        <w:rPr>
          <w:vertAlign w:val="superscript"/>
        </w:rPr>
      </w:pPr>
      <w:r w:rsidDel="00000000" w:rsidR="00000000" w:rsidRPr="00000000">
        <w:rPr>
          <w:color w:val="f0f6fc"/>
          <w:sz w:val="24"/>
          <w:szCs w:val="24"/>
          <w:vertAlign w:val="superscript"/>
          <w:rtl w:val="0"/>
        </w:rPr>
        <w:t xml:space="preserve">normalization</w:t>
      </w:r>
    </w:p>
    <w:p w:rsidR="00000000" w:rsidDel="00000000" w:rsidP="00000000" w:rsidRDefault="00000000" w:rsidRPr="00000000" w14:paraId="000001DE">
      <w:pPr>
        <w:numPr>
          <w:ilvl w:val="0"/>
          <w:numId w:val="2"/>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canonical representation</w:t>
      </w:r>
    </w:p>
    <w:p w:rsidR="00000000" w:rsidDel="00000000" w:rsidP="00000000" w:rsidRDefault="00000000" w:rsidRPr="00000000" w14:paraId="000001DF">
      <w:pPr>
        <w:numPr>
          <w:ilvl w:val="0"/>
          <w:numId w:val="2"/>
        </w:numPr>
        <w:shd w:fill="0d1117" w:val="clear"/>
        <w:spacing w:after="24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single policy evaluation</w:t>
      </w:r>
    </w:p>
    <w:p w:rsidR="00000000" w:rsidDel="00000000" w:rsidP="00000000" w:rsidRDefault="00000000" w:rsidRPr="00000000" w14:paraId="000001E0">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Your Unicode attack example fits exactly here, not wherever it wandered earlier.</w:t>
      </w:r>
    </w:p>
    <w:p w:rsidR="00000000" w:rsidDel="00000000" w:rsidP="00000000" w:rsidRDefault="00000000" w:rsidRPr="00000000" w14:paraId="000001E1">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2">
      <w:pPr>
        <w:pStyle w:val="Heading2"/>
        <w:pBdr>
          <w:bottom w:color="auto" w:space="5" w:sz="0" w:val="none"/>
        </w:pBdr>
        <w:shd w:fill="0d1117" w:val="clear"/>
        <w:spacing w:after="240" w:before="360" w:line="300" w:lineRule="auto"/>
        <w:rPr>
          <w:color w:val="f0f6fc"/>
          <w:vertAlign w:val="superscript"/>
        </w:rPr>
      </w:pPr>
      <w:bookmarkStart w:colFirst="0" w:colLast="0" w:name="_sd2z6gegf6a0" w:id="63"/>
      <w:bookmarkEnd w:id="63"/>
      <w:r w:rsidDel="00000000" w:rsidR="00000000" w:rsidRPr="00000000">
        <w:rPr>
          <w:color w:val="f0f6fc"/>
          <w:vertAlign w:val="superscript"/>
          <w:rtl w:val="0"/>
        </w:rPr>
        <w:t xml:space="preserve">8. Applications</w:t>
      </w:r>
    </w:p>
    <w:p w:rsidR="00000000" w:rsidDel="00000000" w:rsidP="00000000" w:rsidRDefault="00000000" w:rsidRPr="00000000" w14:paraId="000001E3">
      <w:pPr>
        <w:numPr>
          <w:ilvl w:val="0"/>
          <w:numId w:val="32"/>
        </w:numPr>
        <w:shd w:fill="0d1117" w:val="clear"/>
        <w:spacing w:after="0" w:afterAutospacing="0" w:line="275.9999942779541" w:lineRule="auto"/>
        <w:ind w:left="720" w:hanging="360"/>
        <w:rPr>
          <w:vertAlign w:val="superscript"/>
        </w:rPr>
      </w:pPr>
      <w:r w:rsidDel="00000000" w:rsidR="00000000" w:rsidRPr="00000000">
        <w:rPr>
          <w:color w:val="f0f6fc"/>
          <w:sz w:val="24"/>
          <w:szCs w:val="24"/>
          <w:vertAlign w:val="superscript"/>
          <w:rtl w:val="0"/>
        </w:rPr>
        <w:t xml:space="preserve">Cybersecurity (encoding attacks, state bypass)</w:t>
      </w:r>
    </w:p>
    <w:p w:rsidR="00000000" w:rsidDel="00000000" w:rsidP="00000000" w:rsidRDefault="00000000" w:rsidRPr="00000000" w14:paraId="000001E4">
      <w:pPr>
        <w:numPr>
          <w:ilvl w:val="0"/>
          <w:numId w:val="32"/>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Autonomous systems (navigation under uncertainty)</w:t>
      </w:r>
    </w:p>
    <w:p w:rsidR="00000000" w:rsidDel="00000000" w:rsidP="00000000" w:rsidRDefault="00000000" w:rsidRPr="00000000" w14:paraId="000001E5">
      <w:pPr>
        <w:numPr>
          <w:ilvl w:val="0"/>
          <w:numId w:val="32"/>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Strategy games &amp; simulations</w:t>
      </w:r>
    </w:p>
    <w:p w:rsidR="00000000" w:rsidDel="00000000" w:rsidP="00000000" w:rsidRDefault="00000000" w:rsidRPr="00000000" w14:paraId="000001E6">
      <w:pPr>
        <w:numPr>
          <w:ilvl w:val="0"/>
          <w:numId w:val="32"/>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Oracle design for blockchain systems</w:t>
      </w:r>
    </w:p>
    <w:p w:rsidR="00000000" w:rsidDel="00000000" w:rsidP="00000000" w:rsidRDefault="00000000" w:rsidRPr="00000000" w14:paraId="000001E7">
      <w:pPr>
        <w:numPr>
          <w:ilvl w:val="0"/>
          <w:numId w:val="32"/>
        </w:numPr>
        <w:shd w:fill="0d1117" w:val="clear"/>
        <w:spacing w:after="24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Adversarial decision modeling</w:t>
      </w:r>
    </w:p>
    <w:p w:rsidR="00000000" w:rsidDel="00000000" w:rsidP="00000000" w:rsidRDefault="00000000" w:rsidRPr="00000000" w14:paraId="000001E8">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9">
      <w:pPr>
        <w:pStyle w:val="Heading2"/>
        <w:pBdr>
          <w:bottom w:color="auto" w:space="5" w:sz="0" w:val="none"/>
        </w:pBdr>
        <w:shd w:fill="0d1117" w:val="clear"/>
        <w:spacing w:after="240" w:before="360" w:line="300" w:lineRule="auto"/>
        <w:rPr>
          <w:color w:val="f0f6fc"/>
          <w:vertAlign w:val="superscript"/>
        </w:rPr>
      </w:pPr>
      <w:bookmarkStart w:colFirst="0" w:colLast="0" w:name="_2790egj3r8rc" w:id="64"/>
      <w:bookmarkEnd w:id="64"/>
      <w:r w:rsidDel="00000000" w:rsidR="00000000" w:rsidRPr="00000000">
        <w:rPr>
          <w:color w:val="f0f6fc"/>
          <w:vertAlign w:val="superscript"/>
          <w:rtl w:val="0"/>
        </w:rPr>
        <w:t xml:space="preserve">9. Limitations</w:t>
      </w:r>
    </w:p>
    <w:p w:rsidR="00000000" w:rsidDel="00000000" w:rsidP="00000000" w:rsidRDefault="00000000" w:rsidRPr="00000000" w14:paraId="000001EA">
      <w:pPr>
        <w:numPr>
          <w:ilvl w:val="0"/>
          <w:numId w:val="5"/>
        </w:numPr>
        <w:shd w:fill="0d1117" w:val="clear"/>
        <w:spacing w:after="0" w:afterAutospacing="0" w:line="275.9999942779541" w:lineRule="auto"/>
        <w:ind w:left="720" w:hanging="360"/>
        <w:rPr>
          <w:vertAlign w:val="superscript"/>
        </w:rPr>
      </w:pPr>
      <w:r w:rsidDel="00000000" w:rsidR="00000000" w:rsidRPr="00000000">
        <w:rPr>
          <w:color w:val="f0f6fc"/>
          <w:sz w:val="24"/>
          <w:szCs w:val="24"/>
          <w:vertAlign w:val="superscript"/>
          <w:rtl w:val="0"/>
        </w:rPr>
        <w:t xml:space="preserve">Requires correct dimension isolation</w:t>
      </w:r>
    </w:p>
    <w:p w:rsidR="00000000" w:rsidDel="00000000" w:rsidP="00000000" w:rsidRDefault="00000000" w:rsidRPr="00000000" w14:paraId="000001EB">
      <w:pPr>
        <w:numPr>
          <w:ilvl w:val="0"/>
          <w:numId w:val="5"/>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Assumes observability of signals</w:t>
      </w:r>
    </w:p>
    <w:p w:rsidR="00000000" w:rsidDel="00000000" w:rsidP="00000000" w:rsidRDefault="00000000" w:rsidRPr="00000000" w14:paraId="000001EC">
      <w:pPr>
        <w:numPr>
          <w:ilvl w:val="0"/>
          <w:numId w:val="5"/>
        </w:numPr>
        <w:shd w:fill="0d1117" w:val="clear"/>
        <w:spacing w:after="24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Bayesian biasing introduces model sensitivity</w:t>
      </w:r>
    </w:p>
    <w:p w:rsidR="00000000" w:rsidDel="00000000" w:rsidP="00000000" w:rsidRDefault="00000000" w:rsidRPr="00000000" w14:paraId="000001ED">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Yes, nothing is perfect. Even this.</w:t>
      </w:r>
    </w:p>
    <w:p w:rsidR="00000000" w:rsidDel="00000000" w:rsidP="00000000" w:rsidRDefault="00000000" w:rsidRPr="00000000" w14:paraId="000001EE">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F">
      <w:pPr>
        <w:pStyle w:val="Heading2"/>
        <w:pBdr>
          <w:bottom w:color="auto" w:space="5" w:sz="0" w:val="none"/>
        </w:pBdr>
        <w:shd w:fill="0d1117" w:val="clear"/>
        <w:spacing w:after="240" w:before="360" w:line="300" w:lineRule="auto"/>
        <w:rPr>
          <w:color w:val="f0f6fc"/>
          <w:vertAlign w:val="superscript"/>
        </w:rPr>
      </w:pPr>
      <w:bookmarkStart w:colFirst="0" w:colLast="0" w:name="_r1evmw24j4f" w:id="65"/>
      <w:bookmarkEnd w:id="65"/>
      <w:r w:rsidDel="00000000" w:rsidR="00000000" w:rsidRPr="00000000">
        <w:rPr>
          <w:color w:val="f0f6fc"/>
          <w:vertAlign w:val="superscript"/>
          <w:rtl w:val="0"/>
        </w:rPr>
        <w:t xml:space="preserve">10. Conclusion</w:t>
      </w:r>
    </w:p>
    <w:p w:rsidR="00000000" w:rsidDel="00000000" w:rsidP="00000000" w:rsidRDefault="00000000" w:rsidRPr="00000000" w14:paraId="000001F0">
      <w:pPr>
        <w:shd w:fill="0d1117" w:val="clear"/>
        <w:spacing w:after="240" w:line="275.9999942779541" w:lineRule="auto"/>
        <w:rPr>
          <w:color w:val="f0f6fc"/>
          <w:sz w:val="24"/>
          <w:szCs w:val="24"/>
          <w:vertAlign w:val="superscript"/>
        </w:rPr>
      </w:pPr>
      <w:r w:rsidDel="00000000" w:rsidR="00000000" w:rsidRPr="00000000">
        <w:rPr>
          <w:color w:val="f0f6fc"/>
          <w:sz w:val="24"/>
          <w:szCs w:val="24"/>
          <w:vertAlign w:val="superscript"/>
          <w:rtl w:val="0"/>
        </w:rPr>
        <w:t xml:space="preserve">NSIGGI reframes strategy, security, and oracles as biased state-transition systems, not static games or dumb feeds. By combining Markov chains, Bayesian inference, and dimensional decomposition, it models how real systems actually behave: noisy, adversarial, and constantly rebalancing.</w:t>
      </w:r>
    </w:p>
    <w:p w:rsidR="00000000" w:rsidDel="00000000" w:rsidP="00000000" w:rsidRDefault="00000000" w:rsidRPr="00000000" w14:paraId="000001F1">
      <w:pP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2">
      <w:pPr>
        <w:pStyle w:val="Heading2"/>
        <w:pBdr>
          <w:bottom w:color="auto" w:space="5" w:sz="0" w:val="none"/>
        </w:pBdr>
        <w:shd w:fill="0d1117" w:val="clear"/>
        <w:spacing w:after="240" w:before="360" w:line="300" w:lineRule="auto"/>
        <w:rPr>
          <w:color w:val="f0f6fc"/>
          <w:vertAlign w:val="superscript"/>
        </w:rPr>
      </w:pPr>
      <w:bookmarkStart w:colFirst="0" w:colLast="0" w:name="_bgfcb96fjhaj" w:id="66"/>
      <w:bookmarkEnd w:id="66"/>
      <w:r w:rsidDel="00000000" w:rsidR="00000000" w:rsidRPr="00000000">
        <w:rPr>
          <w:color w:val="f0f6fc"/>
          <w:vertAlign w:val="superscript"/>
          <w:rtl w:val="0"/>
        </w:rPr>
        <w:t xml:space="preserve">Appendices (Optional, Before Reviewers Cry)</w:t>
      </w:r>
    </w:p>
    <w:p w:rsidR="00000000" w:rsidDel="00000000" w:rsidP="00000000" w:rsidRDefault="00000000" w:rsidRPr="00000000" w14:paraId="000001F3">
      <w:pPr>
        <w:numPr>
          <w:ilvl w:val="0"/>
          <w:numId w:val="23"/>
        </w:numPr>
        <w:shd w:fill="0d1117" w:val="clear"/>
        <w:spacing w:after="0" w:afterAutospacing="0" w:line="275.9999942779541" w:lineRule="auto"/>
        <w:ind w:left="720" w:hanging="360"/>
        <w:rPr>
          <w:vertAlign w:val="superscript"/>
        </w:rPr>
      </w:pPr>
      <w:r w:rsidDel="00000000" w:rsidR="00000000" w:rsidRPr="00000000">
        <w:rPr>
          <w:color w:val="f0f6fc"/>
          <w:sz w:val="24"/>
          <w:szCs w:val="24"/>
          <w:vertAlign w:val="superscript"/>
          <w:rtl w:val="0"/>
        </w:rPr>
        <w:t xml:space="preserve">A: Stationary distribution derivation</w:t>
      </w:r>
    </w:p>
    <w:p w:rsidR="00000000" w:rsidDel="00000000" w:rsidP="00000000" w:rsidRDefault="00000000" w:rsidRPr="00000000" w14:paraId="000001F4">
      <w:pPr>
        <w:numPr>
          <w:ilvl w:val="0"/>
          <w:numId w:val="23"/>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B: Multi-step transition analysis</w:t>
      </w:r>
    </w:p>
    <w:p w:rsidR="00000000" w:rsidDel="00000000" w:rsidP="00000000" w:rsidRDefault="00000000" w:rsidRPr="00000000" w14:paraId="000001F5">
      <w:pPr>
        <w:numPr>
          <w:ilvl w:val="0"/>
          <w:numId w:val="23"/>
        </w:numPr>
        <w:shd w:fill="0d1117" w:val="clear"/>
        <w:spacing w:after="0" w:afterAutospacing="0"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C: Reference implementation</w:t>
      </w:r>
    </w:p>
    <w:p w:rsidR="00000000" w:rsidDel="00000000" w:rsidP="00000000" w:rsidRDefault="00000000" w:rsidRPr="00000000" w14:paraId="000001F6">
      <w:pPr>
        <w:numPr>
          <w:ilvl w:val="0"/>
          <w:numId w:val="23"/>
        </w:numPr>
        <w:shd w:fill="0d1117" w:val="clear"/>
        <w:spacing w:before="0" w:beforeAutospacing="0" w:line="275.9999942779541" w:lineRule="auto"/>
        <w:ind w:left="720" w:hanging="360"/>
        <w:rPr>
          <w:vertAlign w:val="superscript"/>
        </w:rPr>
      </w:pPr>
      <w:r w:rsidDel="00000000" w:rsidR="00000000" w:rsidRPr="00000000">
        <w:rPr>
          <w:color w:val="f0f6fc"/>
          <w:sz w:val="24"/>
          <w:szCs w:val="24"/>
          <w:vertAlign w:val="superscript"/>
          <w:rtl w:val="0"/>
        </w:rPr>
        <w:t xml:space="preserve">D: Chess / cybersecurity case studies</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bcb7ae"/>
          <w:sz w:val="24"/>
          <w:szCs w:val="24"/>
          <w:vertAlign w:val="superscript"/>
        </w:rPr>
      </w:pPr>
      <w:r w:rsidDel="00000000" w:rsidR="00000000" w:rsidRPr="00000000">
        <w:rPr>
          <w:rtl w:val="0"/>
        </w:rPr>
      </w:r>
    </w:p>
    <w:p w:rsidR="00000000" w:rsidDel="00000000" w:rsidP="00000000" w:rsidRDefault="00000000" w:rsidRPr="00000000" w14:paraId="000001F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F9">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Nnamdi Michael Okpala obinexuscomputing - GitHub, accessed December 21, 2025, </w:t>
      </w:r>
      <w:hyperlink r:id="rId6">
        <w:r w:rsidDel="00000000" w:rsidR="00000000" w:rsidRPr="00000000">
          <w:rPr>
            <w:rFonts w:ascii="Google Sans" w:cs="Google Sans" w:eastAsia="Google Sans" w:hAnsi="Google Sans"/>
            <w:color w:val="0000ee"/>
            <w:sz w:val="24"/>
            <w:szCs w:val="24"/>
            <w:u w:val="single"/>
            <w:rtl w:val="0"/>
          </w:rPr>
          <w:t xml:space="preserve">https://github.com/obinexuscomputing</w:t>
        </w:r>
      </w:hyperlink>
      <w:r w:rsidDel="00000000" w:rsidR="00000000" w:rsidRPr="00000000">
        <w:rPr>
          <w:rtl w:val="0"/>
        </w:rPr>
      </w:r>
    </w:p>
    <w:p w:rsidR="00000000" w:rsidDel="00000000" w:rsidP="00000000" w:rsidRDefault="00000000" w:rsidRPr="00000000" w14:paraId="000001FA">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obinexus/gating - GitHub, accessed December 21, 2025, </w:t>
      </w:r>
      <w:hyperlink r:id="rId7">
        <w:r w:rsidDel="00000000" w:rsidR="00000000" w:rsidRPr="00000000">
          <w:rPr>
            <w:rFonts w:ascii="Google Sans" w:cs="Google Sans" w:eastAsia="Google Sans" w:hAnsi="Google Sans"/>
            <w:color w:val="0000ee"/>
            <w:sz w:val="24"/>
            <w:szCs w:val="24"/>
            <w:u w:val="single"/>
            <w:rtl w:val="0"/>
          </w:rPr>
          <w:t xml:space="preserve">https://github.com/obinexus/gating</w:t>
        </w:r>
      </w:hyperlink>
      <w:r w:rsidDel="00000000" w:rsidR="00000000" w:rsidRPr="00000000">
        <w:rPr>
          <w:rtl w:val="0"/>
        </w:rPr>
      </w:r>
    </w:p>
    <w:p w:rsidR="00000000" w:rsidDel="00000000" w:rsidP="00000000" w:rsidRDefault="00000000" w:rsidRPr="00000000" w14:paraId="000001FB">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NSIGGI HERE AND NOW - A Biased Markov Baysian On the FLY Protocol</w:t>
      </w:r>
    </w:p>
    <w:p w:rsidR="00000000" w:rsidDel="00000000" w:rsidP="00000000" w:rsidRDefault="00000000" w:rsidRPr="00000000" w14:paraId="000001FC">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Interdimensional RIFT Theory- Orthogonal Access Model | by ..., accessed December 21, 2025, </w:t>
      </w:r>
      <w:hyperlink r:id="rId8">
        <w:r w:rsidDel="00000000" w:rsidR="00000000" w:rsidRPr="00000000">
          <w:rPr>
            <w:rFonts w:ascii="Google Sans" w:cs="Google Sans" w:eastAsia="Google Sans" w:hAnsi="Google Sans"/>
            <w:color w:val="0000ee"/>
            <w:sz w:val="24"/>
            <w:szCs w:val="24"/>
            <w:u w:val="single"/>
            <w:rtl w:val="0"/>
          </w:rPr>
          <w:t xml:space="preserve">https://medium.com/@obinexus/interdimensional-rift-theory-orthogonal-access-model-0dd0996f9643</w:t>
        </w:r>
      </w:hyperlink>
      <w:r w:rsidDel="00000000" w:rsidR="00000000" w:rsidRPr="00000000">
        <w:rPr>
          <w:rtl w:val="0"/>
        </w:rPr>
      </w:r>
    </w:p>
    <w:p w:rsidR="00000000" w:rsidDel="00000000" w:rsidP="00000000" w:rsidRDefault="00000000" w:rsidRPr="00000000" w14:paraId="000001FD">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Waves to Words — How Visualizing Calculus as a Gifted Teen Shaped My Journey as a Language Architect - Nnamdi Michael Okpala, accessed December 21, 2025, </w:t>
      </w:r>
      <w:hyperlink r:id="rId9">
        <w:r w:rsidDel="00000000" w:rsidR="00000000" w:rsidRPr="00000000">
          <w:rPr>
            <w:rFonts w:ascii="Google Sans" w:cs="Google Sans" w:eastAsia="Google Sans" w:hAnsi="Google Sans"/>
            <w:color w:val="0000ee"/>
            <w:sz w:val="24"/>
            <w:szCs w:val="24"/>
            <w:u w:val="single"/>
            <w:rtl w:val="0"/>
          </w:rPr>
          <w:t xml:space="preserve">https://obinexus.medium.com/from-waves-to-words-how-visualizing-calculus-as-a-gifted-teen-shaped-my-journey-as-a-language-9ffe6b3eda06</w:t>
        </w:r>
      </w:hyperlink>
      <w:r w:rsidDel="00000000" w:rsidR="00000000" w:rsidRPr="00000000">
        <w:rPr>
          <w:rtl w:val="0"/>
        </w:rPr>
      </w:r>
    </w:p>
    <w:p w:rsidR="00000000" w:rsidDel="00000000" w:rsidP="00000000" w:rsidRDefault="00000000" w:rsidRPr="00000000" w14:paraId="000001FE">
      <w:pPr>
        <w:numPr>
          <w:ilvl w:val="0"/>
          <w:numId w:val="2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Dystopia- A Phenomenological Mapping of Consciousness Under Systemic Degradation, accessed December 21, 2025, </w:t>
      </w:r>
      <w:hyperlink r:id="rId10">
        <w:r w:rsidDel="00000000" w:rsidR="00000000" w:rsidRPr="00000000">
          <w:rPr>
            <w:rFonts w:ascii="Google Sans" w:cs="Google Sans" w:eastAsia="Google Sans" w:hAnsi="Google Sans"/>
            <w:color w:val="0000ee"/>
            <w:sz w:val="24"/>
            <w:szCs w:val="24"/>
            <w:u w:val="single"/>
            <w:rtl w:val="0"/>
          </w:rPr>
          <w:t xml:space="preserve">https://obinexus.medium.com/my-dystopia-a-phenomenological-mapping-of-consciousness-under-systemic-degradation-29dca9ee8df0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Arial Unicode MS"/>
  <w:font w:name="Courier New"/>
  <w:font w:name="Gungsuh"/>
  <w:font w:name="Cardo">
    <w:embedRegular w:fontKey="{00000000-0000-0000-0000-000000000000}" r:id="rId1" w:subsetted="0"/>
    <w:embedBold w:fontKey="{00000000-0000-0000-0000-000000000000}" r:id="rId2" w:subsetted="0"/>
    <w:embedItalic w:fontKey="{00000000-0000-0000-0000-000000000000}" r:id="rId3" w:subsetted="0"/>
  </w:font>
  <w:font w:name="Caudex">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Cousine">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Google Sans">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 w:name="Google Sans Text">
    <w:embedRegular w:fontKey="{00000000-0000-0000-0000-000000000000}" r:id="rId16" w:subsetted="0"/>
    <w:embedBold w:fontKey="{00000000-0000-0000-0000-000000000000}" r:id="rId17" w:subsetted="0"/>
    <w:embedItalic w:fontKey="{00000000-0000-0000-0000-000000000000}" r:id="rId18" w:subsetted="0"/>
    <w:embedBoldItalic w:fontKey="{00000000-0000-0000-0000-000000000000}" r:id="rId19"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Arial" w:cs="Arial" w:eastAsia="Arial" w:hAnsi="Arial"/>
        <w:color w:val="f0f6f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f0f6fc"/>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f0f6f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f0f6f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f0f6f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f0f6f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f0f6f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f0f6f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f0f6f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f0f6f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f0f6f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f0f6f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f0f6f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720" w:hanging="360"/>
      </w:pPr>
      <w:rPr>
        <w:rFonts w:ascii="Arial" w:cs="Arial" w:eastAsia="Arial" w:hAnsi="Arial"/>
        <w:color w:val="f0f6f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f0f6f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f0f6f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f0f6f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f0f6f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rFonts w:ascii="Arial" w:cs="Arial" w:eastAsia="Arial" w:hAnsi="Arial"/>
        <w:color w:val="f0f6fc"/>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f0f6f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color w:val="f0f6f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color w:val="f0f6f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color w:val="f0f6f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rFonts w:ascii="Arial" w:cs="Arial" w:eastAsia="Arial" w:hAnsi="Arial"/>
        <w:color w:val="f0f6fc"/>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color w:val="f0f6f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10" Type="http://schemas.openxmlformats.org/officeDocument/2006/relationships/hyperlink" Target="https://obinexus.medium.com/my-dystopia-a-phenomenological-mapping-of-consciousness-under-systemic-degradation-29dca9ee8df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binexus.medium.com/from-waves-to-words-how-visualizing-calculus-as-a-gifted-teen-shaped-my-journey-as-a-language-9ffe6b3eda06" TargetMode="External"/><Relationship Id="rId5" Type="http://schemas.openxmlformats.org/officeDocument/2006/relationships/styles" Target="styles.xml"/><Relationship Id="rId6" Type="http://schemas.openxmlformats.org/officeDocument/2006/relationships/hyperlink" Target="https://github.com/obinexuscomputing" TargetMode="External"/><Relationship Id="rId7" Type="http://schemas.openxmlformats.org/officeDocument/2006/relationships/hyperlink" Target="https://github.com/obinexus/gating" TargetMode="External"/><Relationship Id="rId8" Type="http://schemas.openxmlformats.org/officeDocument/2006/relationships/hyperlink" Target="https://medium.com/@obinexus/interdimensional-rift-theory-orthogonal-access-model-0dd0996f9643"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Cousine-boldItalic.ttf"/><Relationship Id="rId10" Type="http://schemas.openxmlformats.org/officeDocument/2006/relationships/font" Target="fonts/Cousine-italic.ttf"/><Relationship Id="rId13" Type="http://schemas.openxmlformats.org/officeDocument/2006/relationships/font" Target="fonts/GoogleSans-bold.ttf"/><Relationship Id="rId12" Type="http://schemas.openxmlformats.org/officeDocument/2006/relationships/font" Target="fonts/GoogleSans-regular.ttf"/><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udex-regular.ttf"/><Relationship Id="rId9" Type="http://schemas.openxmlformats.org/officeDocument/2006/relationships/font" Target="fonts/Cousine-bold.ttf"/><Relationship Id="rId15" Type="http://schemas.openxmlformats.org/officeDocument/2006/relationships/font" Target="fonts/GoogleSans-boldItalic.ttf"/><Relationship Id="rId14" Type="http://schemas.openxmlformats.org/officeDocument/2006/relationships/font" Target="fonts/GoogleSans-italic.ttf"/><Relationship Id="rId17" Type="http://schemas.openxmlformats.org/officeDocument/2006/relationships/font" Target="fonts/GoogleSansText-bold.ttf"/><Relationship Id="rId16" Type="http://schemas.openxmlformats.org/officeDocument/2006/relationships/font" Target="fonts/GoogleSansText-regular.ttf"/><Relationship Id="rId5" Type="http://schemas.openxmlformats.org/officeDocument/2006/relationships/font" Target="fonts/Caudex-bold.ttf"/><Relationship Id="rId19" Type="http://schemas.openxmlformats.org/officeDocument/2006/relationships/font" Target="fonts/GoogleSansText-boldItalic.ttf"/><Relationship Id="rId6" Type="http://schemas.openxmlformats.org/officeDocument/2006/relationships/font" Target="fonts/Caudex-italic.ttf"/><Relationship Id="rId18" Type="http://schemas.openxmlformats.org/officeDocument/2006/relationships/font" Target="fonts/GoogleSansText-italic.ttf"/><Relationship Id="rId7" Type="http://schemas.openxmlformats.org/officeDocument/2006/relationships/font" Target="fonts/Caudex-boldItalic.ttf"/><Relationship Id="rId8" Type="http://schemas.openxmlformats.org/officeDocument/2006/relationships/font" Target="fonts/Cousine-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